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780F" w:rsidRDefault="009637DD">
      <w:pPr>
        <w:jc w:val="center"/>
        <w:rPr>
          <w:b/>
          <w:sz w:val="32"/>
          <w:szCs w:val="32"/>
        </w:rPr>
      </w:pPr>
      <w:r>
        <w:rPr>
          <w:rFonts w:asciiTheme="minorEastAsia" w:hAnsiTheme="minorEastAsia" w:hint="eastAsia"/>
          <w:b/>
          <w:sz w:val="36"/>
          <w:szCs w:val="36"/>
        </w:rPr>
        <w:t>202</w:t>
      </w:r>
      <w:r w:rsidR="000573F8">
        <w:rPr>
          <w:rFonts w:asciiTheme="minorEastAsia" w:hAnsiTheme="minorEastAsia" w:hint="eastAsia"/>
          <w:b/>
          <w:sz w:val="36"/>
          <w:szCs w:val="36"/>
        </w:rPr>
        <w:t>5</w:t>
      </w:r>
      <w:bookmarkStart w:id="0" w:name="_GoBack"/>
      <w:bookmarkEnd w:id="0"/>
      <w:r>
        <w:rPr>
          <w:rFonts w:asciiTheme="minorEastAsia" w:hAnsiTheme="minorEastAsia" w:hint="eastAsia"/>
          <w:b/>
          <w:sz w:val="36"/>
          <w:szCs w:val="36"/>
        </w:rPr>
        <w:t>年</w:t>
      </w:r>
      <w:r w:rsidR="000573F8">
        <w:rPr>
          <w:rFonts w:asciiTheme="minorEastAsia" w:hAnsiTheme="minorEastAsia" w:hint="eastAsia"/>
          <w:b/>
          <w:sz w:val="36"/>
          <w:szCs w:val="36"/>
        </w:rPr>
        <w:t>4</w:t>
      </w:r>
      <w:r>
        <w:rPr>
          <w:rFonts w:asciiTheme="minorEastAsia" w:hAnsiTheme="minorEastAsia" w:hint="eastAsia"/>
          <w:b/>
          <w:sz w:val="36"/>
          <w:szCs w:val="36"/>
        </w:rPr>
        <w:t>季度行政处罚结果情况说明</w:t>
      </w:r>
    </w:p>
    <w:p w:rsidR="00D2780F" w:rsidRDefault="00D2780F">
      <w:pPr>
        <w:ind w:firstLine="660"/>
        <w:rPr>
          <w:rFonts w:ascii="仿宋" w:eastAsia="仿宋" w:hAnsi="仿宋"/>
          <w:sz w:val="32"/>
          <w:szCs w:val="32"/>
        </w:rPr>
      </w:pPr>
    </w:p>
    <w:p w:rsidR="00D2780F" w:rsidRDefault="009637DD">
      <w:pPr>
        <w:ind w:firstLine="6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门头沟区财政局</w:t>
      </w:r>
      <w:r w:rsidR="000573F8">
        <w:rPr>
          <w:rFonts w:ascii="仿宋" w:eastAsia="仿宋" w:hAnsi="仿宋" w:hint="eastAsia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季度未发生行政处罚。</w:t>
      </w:r>
    </w:p>
    <w:p w:rsidR="00D2780F" w:rsidRDefault="009637DD">
      <w:pPr>
        <w:ind w:firstLine="660"/>
      </w:pPr>
      <w:r>
        <w:rPr>
          <w:rFonts w:ascii="仿宋" w:eastAsia="仿宋" w:hAnsi="仿宋" w:hint="eastAsia"/>
          <w:sz w:val="32"/>
          <w:szCs w:val="32"/>
        </w:rPr>
        <w:t>特此说明。</w:t>
      </w:r>
    </w:p>
    <w:sectPr w:rsidR="00D2780F">
      <w:pgSz w:w="11906" w:h="16838"/>
      <w:pgMar w:top="1814" w:right="1701" w:bottom="1418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hmZjc2ODk0ZDM3M2I4OGU5YzFjYjBiMzEzNGQ0Y2YifQ=="/>
  </w:docVars>
  <w:rsids>
    <w:rsidRoot w:val="00E26958"/>
    <w:rsid w:val="000020A0"/>
    <w:rsid w:val="000428C1"/>
    <w:rsid w:val="000573F8"/>
    <w:rsid w:val="00085E22"/>
    <w:rsid w:val="000C29CF"/>
    <w:rsid w:val="00706C86"/>
    <w:rsid w:val="00733CC1"/>
    <w:rsid w:val="007D1F13"/>
    <w:rsid w:val="008261DD"/>
    <w:rsid w:val="0089724A"/>
    <w:rsid w:val="009637DD"/>
    <w:rsid w:val="009D0FC8"/>
    <w:rsid w:val="00B64AC4"/>
    <w:rsid w:val="00C0331A"/>
    <w:rsid w:val="00C2140C"/>
    <w:rsid w:val="00D2780F"/>
    <w:rsid w:val="00E05075"/>
    <w:rsid w:val="00E26958"/>
    <w:rsid w:val="00E678A7"/>
    <w:rsid w:val="00F6009D"/>
    <w:rsid w:val="00F92673"/>
    <w:rsid w:val="00FE567D"/>
    <w:rsid w:val="0A0A7FCD"/>
    <w:rsid w:val="13C35EB4"/>
    <w:rsid w:val="5A215C5E"/>
    <w:rsid w:val="62D86915"/>
    <w:rsid w:val="70E812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C0E8CED-D813-4FC3-9097-B432D29B9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雷雪梅</dc:creator>
  <cp:lastModifiedBy>张波</cp:lastModifiedBy>
  <cp:revision>2</cp:revision>
  <dcterms:created xsi:type="dcterms:W3CDTF">2025-12-25T06:32:00Z</dcterms:created>
  <dcterms:modified xsi:type="dcterms:W3CDTF">2025-12-25T06:32:00Z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3F58FC844DB246D4B204A3D1A83E1033_13</vt:lpwstr>
  </property>
</Properties>
</file>