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EC8604">
      <w:pPr>
        <w:jc w:val="center"/>
        <w:rPr>
          <w:rFonts w:hint="eastAsia" w:eastAsiaTheme="minor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执法人员基本信息</w:t>
      </w:r>
    </w:p>
    <w:tbl>
      <w:tblPr>
        <w:tblStyle w:val="5"/>
        <w:tblpPr w:leftFromText="180" w:rightFromText="180" w:vertAnchor="text" w:horzAnchor="page" w:tblpX="1972" w:tblpY="37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1763"/>
        <w:gridCol w:w="1150"/>
        <w:gridCol w:w="777"/>
        <w:gridCol w:w="1704"/>
        <w:gridCol w:w="1442"/>
        <w:gridCol w:w="1151"/>
      </w:tblGrid>
      <w:tr w14:paraId="5B7FD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</w:tcPr>
          <w:p w14:paraId="447B3CB7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763" w:type="dxa"/>
          </w:tcPr>
          <w:p w14:paraId="0539E287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 w14:paraId="03B7DDDF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执法单位</w:t>
            </w:r>
          </w:p>
        </w:tc>
        <w:tc>
          <w:tcPr>
            <w:tcW w:w="1150" w:type="dxa"/>
          </w:tcPr>
          <w:p w14:paraId="732169C6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 w14:paraId="29FEA54C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777" w:type="dxa"/>
          </w:tcPr>
          <w:p w14:paraId="26DC0984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 w14:paraId="33493019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1704" w:type="dxa"/>
          </w:tcPr>
          <w:p w14:paraId="6F7BAF94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 w14:paraId="403108F7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执法类别</w:t>
            </w:r>
          </w:p>
        </w:tc>
        <w:tc>
          <w:tcPr>
            <w:tcW w:w="1442" w:type="dxa"/>
          </w:tcPr>
          <w:p w14:paraId="051C41B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 w14:paraId="2CC204BC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执法证件号码</w:t>
            </w:r>
          </w:p>
        </w:tc>
        <w:tc>
          <w:tcPr>
            <w:tcW w:w="1151" w:type="dxa"/>
          </w:tcPr>
          <w:p w14:paraId="49E7DBC0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执法证是否有效</w:t>
            </w:r>
          </w:p>
        </w:tc>
      </w:tr>
      <w:tr w14:paraId="72903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535" w:type="dxa"/>
          </w:tcPr>
          <w:p w14:paraId="632EDFD9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763" w:type="dxa"/>
          </w:tcPr>
          <w:p w14:paraId="3F359771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  <w:shd w:val="clear" w:color="auto" w:fill="auto"/>
            <w:vAlign w:val="top"/>
          </w:tcPr>
          <w:p w14:paraId="3B19B78E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杨智</w:t>
            </w:r>
          </w:p>
        </w:tc>
        <w:tc>
          <w:tcPr>
            <w:tcW w:w="777" w:type="dxa"/>
            <w:shd w:val="clear" w:color="auto" w:fill="auto"/>
            <w:vAlign w:val="top"/>
          </w:tcPr>
          <w:p w14:paraId="1547C11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1704" w:type="dxa"/>
            <w:shd w:val="clear" w:color="auto" w:fill="auto"/>
            <w:vAlign w:val="top"/>
          </w:tcPr>
          <w:p w14:paraId="29C29394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  <w:shd w:val="clear" w:color="auto" w:fill="auto"/>
            <w:vAlign w:val="top"/>
          </w:tcPr>
          <w:p w14:paraId="1B0E5686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01000796056</w:t>
            </w:r>
          </w:p>
        </w:tc>
        <w:tc>
          <w:tcPr>
            <w:tcW w:w="1151" w:type="dxa"/>
          </w:tcPr>
          <w:p w14:paraId="567CB55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是</w:t>
            </w:r>
          </w:p>
        </w:tc>
      </w:tr>
      <w:tr w14:paraId="6385C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535" w:type="dxa"/>
            <w:vAlign w:val="top"/>
          </w:tcPr>
          <w:p w14:paraId="3165F450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763" w:type="dxa"/>
          </w:tcPr>
          <w:p w14:paraId="2D476336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  <w:shd w:val="clear" w:color="auto" w:fill="auto"/>
            <w:vAlign w:val="top"/>
          </w:tcPr>
          <w:p w14:paraId="1F1F0AE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孟华维</w:t>
            </w:r>
          </w:p>
        </w:tc>
        <w:tc>
          <w:tcPr>
            <w:tcW w:w="777" w:type="dxa"/>
            <w:shd w:val="clear" w:color="auto" w:fill="auto"/>
            <w:vAlign w:val="top"/>
          </w:tcPr>
          <w:p w14:paraId="3A8BCA01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1704" w:type="dxa"/>
            <w:shd w:val="clear" w:color="auto" w:fill="auto"/>
            <w:vAlign w:val="top"/>
          </w:tcPr>
          <w:p w14:paraId="5B0FFDAC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  <w:shd w:val="clear" w:color="auto" w:fill="auto"/>
            <w:vAlign w:val="top"/>
          </w:tcPr>
          <w:p w14:paraId="059B408C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01000796062</w:t>
            </w:r>
          </w:p>
        </w:tc>
        <w:tc>
          <w:tcPr>
            <w:tcW w:w="1151" w:type="dxa"/>
          </w:tcPr>
          <w:p w14:paraId="3458A67B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是</w:t>
            </w:r>
          </w:p>
        </w:tc>
      </w:tr>
      <w:tr w14:paraId="176A6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vAlign w:val="top"/>
          </w:tcPr>
          <w:p w14:paraId="36C1E63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763" w:type="dxa"/>
          </w:tcPr>
          <w:p w14:paraId="0FA2E159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  <w:shd w:val="clear" w:color="auto" w:fill="auto"/>
            <w:vAlign w:val="top"/>
          </w:tcPr>
          <w:p w14:paraId="24C09FC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郭学志</w:t>
            </w:r>
          </w:p>
        </w:tc>
        <w:tc>
          <w:tcPr>
            <w:tcW w:w="777" w:type="dxa"/>
            <w:shd w:val="clear" w:color="auto" w:fill="auto"/>
            <w:vAlign w:val="top"/>
          </w:tcPr>
          <w:p w14:paraId="3377263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1704" w:type="dxa"/>
            <w:shd w:val="clear" w:color="auto" w:fill="auto"/>
            <w:vAlign w:val="top"/>
          </w:tcPr>
          <w:p w14:paraId="681DE16E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  <w:shd w:val="clear" w:color="auto" w:fill="auto"/>
            <w:vAlign w:val="top"/>
          </w:tcPr>
          <w:p w14:paraId="53782A4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01000796071</w:t>
            </w:r>
          </w:p>
        </w:tc>
        <w:tc>
          <w:tcPr>
            <w:tcW w:w="1151" w:type="dxa"/>
          </w:tcPr>
          <w:p w14:paraId="29EDE50B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是</w:t>
            </w:r>
          </w:p>
        </w:tc>
      </w:tr>
      <w:tr w14:paraId="6078C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vAlign w:val="top"/>
          </w:tcPr>
          <w:p w14:paraId="74BBB7A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1763" w:type="dxa"/>
          </w:tcPr>
          <w:p w14:paraId="0F9EAA9C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  <w:shd w:val="clear" w:color="auto" w:fill="auto"/>
            <w:vAlign w:val="top"/>
          </w:tcPr>
          <w:p w14:paraId="5D43AFC2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米义</w:t>
            </w:r>
          </w:p>
        </w:tc>
        <w:tc>
          <w:tcPr>
            <w:tcW w:w="777" w:type="dxa"/>
            <w:shd w:val="clear" w:color="auto" w:fill="auto"/>
            <w:vAlign w:val="top"/>
          </w:tcPr>
          <w:p w14:paraId="69DA048A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1704" w:type="dxa"/>
            <w:shd w:val="clear" w:color="auto" w:fill="auto"/>
            <w:vAlign w:val="top"/>
          </w:tcPr>
          <w:p w14:paraId="78293EA9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  <w:shd w:val="clear" w:color="auto" w:fill="auto"/>
            <w:vAlign w:val="top"/>
          </w:tcPr>
          <w:p w14:paraId="0967317A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01000796061</w:t>
            </w:r>
          </w:p>
        </w:tc>
        <w:tc>
          <w:tcPr>
            <w:tcW w:w="1151" w:type="dxa"/>
          </w:tcPr>
          <w:p w14:paraId="27BF9B40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是</w:t>
            </w:r>
          </w:p>
        </w:tc>
      </w:tr>
      <w:tr w14:paraId="1F7B8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vAlign w:val="top"/>
          </w:tcPr>
          <w:p w14:paraId="2364384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1763" w:type="dxa"/>
          </w:tcPr>
          <w:p w14:paraId="07FCAC67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  <w:shd w:val="clear" w:color="auto" w:fill="auto"/>
            <w:vAlign w:val="top"/>
          </w:tcPr>
          <w:p w14:paraId="1B8D9D5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王彦贞</w:t>
            </w:r>
          </w:p>
        </w:tc>
        <w:tc>
          <w:tcPr>
            <w:tcW w:w="777" w:type="dxa"/>
            <w:shd w:val="clear" w:color="auto" w:fill="auto"/>
            <w:vAlign w:val="top"/>
          </w:tcPr>
          <w:p w14:paraId="31474B2C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1704" w:type="dxa"/>
            <w:shd w:val="clear" w:color="auto" w:fill="auto"/>
            <w:vAlign w:val="top"/>
          </w:tcPr>
          <w:p w14:paraId="7D0D2EE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  <w:shd w:val="clear" w:color="auto" w:fill="auto"/>
            <w:vAlign w:val="top"/>
          </w:tcPr>
          <w:p w14:paraId="0700DF3E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01000796066</w:t>
            </w:r>
          </w:p>
        </w:tc>
        <w:tc>
          <w:tcPr>
            <w:tcW w:w="1151" w:type="dxa"/>
          </w:tcPr>
          <w:p w14:paraId="5706356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是</w:t>
            </w:r>
          </w:p>
        </w:tc>
      </w:tr>
      <w:tr w14:paraId="223D1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vAlign w:val="top"/>
          </w:tcPr>
          <w:p w14:paraId="6CA35A3A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1763" w:type="dxa"/>
          </w:tcPr>
          <w:p w14:paraId="7FE8B6CF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  <w:shd w:val="clear" w:color="auto" w:fill="auto"/>
            <w:vAlign w:val="top"/>
          </w:tcPr>
          <w:p w14:paraId="16939CC9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梁国文</w:t>
            </w:r>
          </w:p>
        </w:tc>
        <w:tc>
          <w:tcPr>
            <w:tcW w:w="777" w:type="dxa"/>
            <w:shd w:val="clear" w:color="auto" w:fill="auto"/>
            <w:vAlign w:val="top"/>
          </w:tcPr>
          <w:p w14:paraId="60834771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1704" w:type="dxa"/>
            <w:shd w:val="clear" w:color="auto" w:fill="auto"/>
            <w:vAlign w:val="top"/>
          </w:tcPr>
          <w:p w14:paraId="699010DE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  <w:shd w:val="clear" w:color="auto" w:fill="auto"/>
            <w:vAlign w:val="top"/>
          </w:tcPr>
          <w:p w14:paraId="59C80DC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01000796060</w:t>
            </w:r>
          </w:p>
        </w:tc>
        <w:tc>
          <w:tcPr>
            <w:tcW w:w="1151" w:type="dxa"/>
          </w:tcPr>
          <w:p w14:paraId="4CB00876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是</w:t>
            </w:r>
          </w:p>
        </w:tc>
      </w:tr>
      <w:tr w14:paraId="2C5FE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vAlign w:val="top"/>
          </w:tcPr>
          <w:p w14:paraId="5BD6308F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1763" w:type="dxa"/>
          </w:tcPr>
          <w:p w14:paraId="2AB03A3B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  <w:shd w:val="clear" w:color="auto" w:fill="auto"/>
            <w:vAlign w:val="top"/>
          </w:tcPr>
          <w:p w14:paraId="0803CA2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王晓琳</w:t>
            </w:r>
          </w:p>
        </w:tc>
        <w:tc>
          <w:tcPr>
            <w:tcW w:w="777" w:type="dxa"/>
            <w:shd w:val="clear" w:color="auto" w:fill="auto"/>
            <w:vAlign w:val="top"/>
          </w:tcPr>
          <w:p w14:paraId="243B9179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1704" w:type="dxa"/>
            <w:shd w:val="clear" w:color="auto" w:fill="auto"/>
            <w:vAlign w:val="top"/>
          </w:tcPr>
          <w:p w14:paraId="143F978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  <w:shd w:val="clear" w:color="auto" w:fill="auto"/>
            <w:vAlign w:val="top"/>
          </w:tcPr>
          <w:p w14:paraId="550CC52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01000796068</w:t>
            </w:r>
          </w:p>
        </w:tc>
        <w:tc>
          <w:tcPr>
            <w:tcW w:w="1151" w:type="dxa"/>
          </w:tcPr>
          <w:p w14:paraId="17C5CD71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是</w:t>
            </w:r>
          </w:p>
        </w:tc>
      </w:tr>
      <w:tr w14:paraId="72793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vAlign w:val="top"/>
          </w:tcPr>
          <w:p w14:paraId="217230E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1763" w:type="dxa"/>
          </w:tcPr>
          <w:p w14:paraId="578AA1D1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  <w:shd w:val="clear" w:color="auto" w:fill="auto"/>
            <w:vAlign w:val="top"/>
          </w:tcPr>
          <w:p w14:paraId="7960E15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郝爱文</w:t>
            </w:r>
          </w:p>
        </w:tc>
        <w:tc>
          <w:tcPr>
            <w:tcW w:w="777" w:type="dxa"/>
            <w:shd w:val="clear" w:color="auto" w:fill="auto"/>
            <w:vAlign w:val="top"/>
          </w:tcPr>
          <w:p w14:paraId="623477D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1704" w:type="dxa"/>
            <w:shd w:val="clear" w:color="auto" w:fill="auto"/>
            <w:vAlign w:val="top"/>
          </w:tcPr>
          <w:p w14:paraId="3D6E1C3A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  <w:shd w:val="clear" w:color="auto" w:fill="auto"/>
            <w:vAlign w:val="top"/>
          </w:tcPr>
          <w:p w14:paraId="54CB4FDB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01000796069</w:t>
            </w:r>
          </w:p>
        </w:tc>
        <w:tc>
          <w:tcPr>
            <w:tcW w:w="1151" w:type="dxa"/>
          </w:tcPr>
          <w:p w14:paraId="1FB5D3E4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是</w:t>
            </w:r>
          </w:p>
        </w:tc>
      </w:tr>
      <w:tr w14:paraId="52755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</w:tcPr>
          <w:p w14:paraId="71AE795A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1763" w:type="dxa"/>
          </w:tcPr>
          <w:p w14:paraId="49B1EA0B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</w:tcPr>
          <w:p w14:paraId="2DA6D852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吴娟</w:t>
            </w:r>
          </w:p>
        </w:tc>
        <w:tc>
          <w:tcPr>
            <w:tcW w:w="777" w:type="dxa"/>
          </w:tcPr>
          <w:p w14:paraId="73457567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1704" w:type="dxa"/>
          </w:tcPr>
          <w:p w14:paraId="614C77F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</w:tcPr>
          <w:p w14:paraId="335D5839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01000796075</w:t>
            </w:r>
          </w:p>
        </w:tc>
        <w:tc>
          <w:tcPr>
            <w:tcW w:w="1151" w:type="dxa"/>
          </w:tcPr>
          <w:p w14:paraId="484531EE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是</w:t>
            </w:r>
          </w:p>
        </w:tc>
      </w:tr>
      <w:tr w14:paraId="379E4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</w:tcPr>
          <w:p w14:paraId="1F2A6AA7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1763" w:type="dxa"/>
          </w:tcPr>
          <w:p w14:paraId="34E7F742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</w:tcPr>
          <w:p w14:paraId="27665B6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范敏</w:t>
            </w:r>
          </w:p>
        </w:tc>
        <w:tc>
          <w:tcPr>
            <w:tcW w:w="777" w:type="dxa"/>
          </w:tcPr>
          <w:p w14:paraId="7AB01CD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1704" w:type="dxa"/>
          </w:tcPr>
          <w:p w14:paraId="3F4C9E0E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</w:tcPr>
          <w:p w14:paraId="578E709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151" w:type="dxa"/>
          </w:tcPr>
          <w:p w14:paraId="78DCE1E6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否</w:t>
            </w:r>
          </w:p>
        </w:tc>
      </w:tr>
      <w:tr w14:paraId="4ACEF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</w:tcPr>
          <w:p w14:paraId="3AD258E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11</w:t>
            </w:r>
          </w:p>
        </w:tc>
        <w:tc>
          <w:tcPr>
            <w:tcW w:w="1763" w:type="dxa"/>
          </w:tcPr>
          <w:p w14:paraId="419AF300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</w:tcPr>
          <w:p w14:paraId="42EE91E7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郝一博</w:t>
            </w:r>
          </w:p>
        </w:tc>
        <w:tc>
          <w:tcPr>
            <w:tcW w:w="777" w:type="dxa"/>
          </w:tcPr>
          <w:p w14:paraId="1A93ABF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1704" w:type="dxa"/>
          </w:tcPr>
          <w:p w14:paraId="2A2ECB9B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</w:tcPr>
          <w:p w14:paraId="0DFE8F06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01000796092</w:t>
            </w:r>
          </w:p>
        </w:tc>
        <w:tc>
          <w:tcPr>
            <w:tcW w:w="1151" w:type="dxa"/>
          </w:tcPr>
          <w:p w14:paraId="6A268B44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是</w:t>
            </w:r>
          </w:p>
        </w:tc>
      </w:tr>
      <w:tr w14:paraId="7987A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</w:tcPr>
          <w:p w14:paraId="1C49EB02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12</w:t>
            </w:r>
          </w:p>
        </w:tc>
        <w:tc>
          <w:tcPr>
            <w:tcW w:w="1763" w:type="dxa"/>
          </w:tcPr>
          <w:p w14:paraId="1ECC0A4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</w:tcPr>
          <w:p w14:paraId="112D7449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吕振昊</w:t>
            </w:r>
          </w:p>
        </w:tc>
        <w:tc>
          <w:tcPr>
            <w:tcW w:w="777" w:type="dxa"/>
          </w:tcPr>
          <w:p w14:paraId="1086AFEF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1704" w:type="dxa"/>
          </w:tcPr>
          <w:p w14:paraId="25642317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</w:tcPr>
          <w:p w14:paraId="04E42C0E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51" w:type="dxa"/>
          </w:tcPr>
          <w:p w14:paraId="35565CFE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否</w:t>
            </w:r>
          </w:p>
        </w:tc>
      </w:tr>
    </w:tbl>
    <w:p w14:paraId="460145B5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0" w:firstLineChars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u w:val="none"/>
          <w:shd w:val="clear" w:color="auto" w:fill="FFFFFF"/>
          <w:vertAlign w:val="baseli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jNzU5OTA5ZTliZThlNTRjNWQwOTQ4NmY3YzdlNTAifQ=="/>
  </w:docVars>
  <w:rsids>
    <w:rsidRoot w:val="00000000"/>
    <w:rsid w:val="0B5D49F0"/>
    <w:rsid w:val="403B6C94"/>
    <w:rsid w:val="4533764A"/>
    <w:rsid w:val="4A536D98"/>
    <w:rsid w:val="69CA229B"/>
    <w:rsid w:val="73B328F0"/>
    <w:rsid w:val="7596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368</Characters>
  <Lines>0</Lines>
  <Paragraphs>0</Paragraphs>
  <TotalTime>6</TotalTime>
  <ScaleCrop>false</ScaleCrop>
  <LinksUpToDate>false</LinksUpToDate>
  <CharactersWithSpaces>368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xcz</dc:creator>
  <cp:lastModifiedBy>成为自己</cp:lastModifiedBy>
  <dcterms:modified xsi:type="dcterms:W3CDTF">2026-01-15T03:06:48Z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0E4062727FC347EF811DE3760D5BC066_13</vt:lpwstr>
  </property>
  <property fmtid="{D5CDD505-2E9C-101B-9397-08002B2CF9AE}" pid="4" name="KSOTemplateDocerSaveRecord">
    <vt:lpwstr>eyJoZGlkIjoiNDZjNzU5OTA5ZTliZThlNTRjNWQwOTQ4NmY3YzdlNTAiLCJ1c2VySWQiOiI3NDczMjQ5MjAifQ==</vt:lpwstr>
  </property>
</Properties>
</file>