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distribute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3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23"/>
          <w:w w:val="95"/>
          <w:sz w:val="44"/>
          <w:szCs w:val="44"/>
          <w:lang w:val="en-US" w:eastAsia="zh-CN"/>
        </w:rPr>
        <w:t>门头沟区城市管理委2025年行政执法统计年报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一、执法主体情况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北京市门头沟区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城市管理委员会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二、执法岗位设置、执法人员在岗及执法力量投入情况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结合职权事项和执法实际，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我单位共有取得行政执法证件人员7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，共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设置行政执法岗位数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个，其中A类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岗位1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个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，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执法人员在岗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人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；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B类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岗位1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个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，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执法人员在岗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三、政务服务事项办理情况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我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委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行政职权事项共有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41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项，包括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行政许可18 项、行政处罚1项、行政征收2项、行政给付1项、行政检查7项、行政奖励1个、其他10项、公共服务1项。年内共办理审批服务类业务293件，其中许可154件、备案139件。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四、执法检查计划执行情况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2025年按照年度执法检查计划开展执法检查，共开展行政执法检查180件，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检查量较2024年降低11.33%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  <w:bookmarkStart w:id="0" w:name="_GoBack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本单位年度执法检查均严格遵循已公布的频次上限要求，不存在超上限检查情形。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五、行政处罚案件的办理情况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年内作出行政处罚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152</w:t>
      </w:r>
      <w:r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  <w:t>件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六、投诉、举报案件的受理和分类办理情况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年内收到投诉、举报0件。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七、其他需要公示的情况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Calibri" w:eastAsia="仿宋_GB2312"/>
          <w:b w:val="0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right"/>
        <w:textAlignment w:val="auto"/>
        <w:outlineLvl w:val="9"/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门头沟区城市管理委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640" w:firstLineChars="200"/>
        <w:jc w:val="right"/>
        <w:textAlignment w:val="auto"/>
        <w:outlineLvl w:val="9"/>
      </w:pP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>2026年1月15日</w:t>
      </w:r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iberation Sans">
    <w:panose1 w:val="020B0604020202020204"/>
    <w:charset w:val="00"/>
    <w:family w:val="swiss"/>
    <w:pitch w:val="default"/>
    <w:sig w:usb0="A00002AF" w:usb1="500078FB" w:usb2="00000000" w:usb3="00000000" w:csb0="6000009F" w:csb1="DFD70000"/>
  </w:font>
  <w:font w:name="Noto Sans CJK SC Regular">
    <w:altName w:val="Noto Sans CJK HK"/>
    <w:panose1 w:val="020B0500000000000000"/>
    <w:charset w:val="00"/>
    <w:family w:val="auto"/>
    <w:pitch w:val="default"/>
    <w:sig w:usb0="00000000" w:usb1="00000000" w:usb2="00000016" w:usb3="00000000" w:csb0="602E0107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Noto Sans CJK HK">
    <w:panose1 w:val="020B0500000000000000"/>
    <w:charset w:val="88"/>
    <w:family w:val="auto"/>
    <w:pitch w:val="default"/>
    <w:sig w:usb0="30000083" w:usb1="2BDF3C10" w:usb2="00000016" w:usb3="00000000" w:csb0="603A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displayBackgroundShape w:val="true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"/>
  <w:drawingGridVerticalSpacing w:val="1"/>
  <w:displayHorizontalDrawingGridEvery w:val="0"/>
  <w:displayVerticalDrawingGridEvery w:val="0"/>
  <w:doNotUseMarginsForDrawingGridOrigin w:val="true"/>
  <w:drawingGridHorizontalOrigin w:val="0"/>
  <w:drawingGridVerticalOrigin w:val="0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715936"/>
    <w:rsid w:val="12167AA4"/>
    <w:rsid w:val="17F36597"/>
    <w:rsid w:val="1ABA6DAB"/>
    <w:rsid w:val="1ABC5134"/>
    <w:rsid w:val="216C6EAB"/>
    <w:rsid w:val="21C11D6E"/>
    <w:rsid w:val="28283CD6"/>
    <w:rsid w:val="294D7990"/>
    <w:rsid w:val="2CE61327"/>
    <w:rsid w:val="2D134294"/>
    <w:rsid w:val="2E227283"/>
    <w:rsid w:val="327F3766"/>
    <w:rsid w:val="340A701C"/>
    <w:rsid w:val="355B4D1E"/>
    <w:rsid w:val="3566287F"/>
    <w:rsid w:val="38BB6369"/>
    <w:rsid w:val="38E92F67"/>
    <w:rsid w:val="3AB40C77"/>
    <w:rsid w:val="3E315485"/>
    <w:rsid w:val="3E374DE4"/>
    <w:rsid w:val="487E6243"/>
    <w:rsid w:val="4CB51AE3"/>
    <w:rsid w:val="4CDD23C4"/>
    <w:rsid w:val="4D885287"/>
    <w:rsid w:val="4FF723C0"/>
    <w:rsid w:val="553230F9"/>
    <w:rsid w:val="58372A50"/>
    <w:rsid w:val="5FFA9159"/>
    <w:rsid w:val="5FFE267B"/>
    <w:rsid w:val="65F7A9F1"/>
    <w:rsid w:val="69F7250F"/>
    <w:rsid w:val="6DF11A2B"/>
    <w:rsid w:val="6E713882"/>
    <w:rsid w:val="7134C93B"/>
    <w:rsid w:val="71EFC25E"/>
    <w:rsid w:val="77BF7D44"/>
    <w:rsid w:val="7BFED8CB"/>
    <w:rsid w:val="7CC71DF2"/>
    <w:rsid w:val="7FF2DA0E"/>
    <w:rsid w:val="B5EC51C0"/>
    <w:rsid w:val="B79F8918"/>
    <w:rsid w:val="D77C2BAC"/>
    <w:rsid w:val="E2EE74F3"/>
    <w:rsid w:val="EBABCCAF"/>
    <w:rsid w:val="EFB81DBE"/>
    <w:rsid w:val="FDF79279"/>
    <w:rsid w:val="FF7F9CEA"/>
    <w:rsid w:val="FFDD30D3"/>
    <w:rsid w:val="FFFF26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List"/>
    <w:basedOn w:val="3"/>
    <w:qFormat/>
    <w:uiPriority w:val="0"/>
  </w:style>
  <w:style w:type="character" w:customStyle="1" w:styleId="7">
    <w:name w:val="默认段落字体1"/>
    <w:qFormat/>
    <w:uiPriority w:val="0"/>
  </w:style>
  <w:style w:type="paragraph" w:customStyle="1" w:styleId="8">
    <w:name w:val="Index"/>
    <w:basedOn w:val="1"/>
    <w:qFormat/>
    <w:uiPriority w:val="0"/>
    <w:pPr>
      <w:widowControl w:val="0"/>
      <w:suppressLineNumbers/>
      <w:suppressAutoHyphens/>
    </w:pPr>
  </w:style>
  <w:style w:type="paragraph" w:customStyle="1" w:styleId="9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20</TotalTime>
  <ScaleCrop>false</ScaleCrop>
  <LinksUpToDate>false</LinksUpToDate>
  <Application>WPS Office_11.8.2.10505_F1E327BC-269C-435d-A152-05C5408002CA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2018-11-30T01:47:00Z</dcterms:created>
  <dc:creator>sugon</dc:creator>
  <cp:lastModifiedBy>QILIN</cp:lastModifiedBy>
  <cp:lastPrinted>2026-01-17T14:28:00Z</cp:lastPrinted>
  <dcterms:modified xsi:type="dcterms:W3CDTF">2026-01-29T15:39:37Z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  <property fmtid="{D5CDD505-2E9C-101B-9397-08002B2CF9AE}" pid="3" name="ICV">
    <vt:lpwstr>17E51174A6034DD3986597655A5446F2</vt:lpwstr>
  </property>
</Properties>
</file>