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84994">
      <w:pPr>
        <w:autoSpaceDE w:val="0"/>
        <w:autoSpaceDN w:val="0"/>
        <w:adjustRightInd w:val="0"/>
        <w:spacing w:line="360" w:lineRule="auto"/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附件3</w:t>
      </w:r>
    </w:p>
    <w:p w14:paraId="082EE096">
      <w:pPr>
        <w:spacing w:line="360" w:lineRule="auto"/>
        <w:jc w:val="center"/>
        <w:rPr>
          <w:rFonts w:ascii="方正小标宋简体" w:hAnsi="等线" w:eastAsia="方正小标宋简体" w:cs="方正小标宋简体"/>
          <w:sz w:val="44"/>
          <w:szCs w:val="44"/>
        </w:rPr>
      </w:pPr>
    </w:p>
    <w:p w14:paraId="789969D5"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年度门头沟区实体书店扶持项目</w:t>
      </w:r>
    </w:p>
    <w:p w14:paraId="2A4ACA53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 w14:paraId="769E5758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基础申报材料</w:t>
      </w:r>
    </w:p>
    <w:p w14:paraId="23305339">
      <w:pPr>
        <w:jc w:val="left"/>
        <w:rPr>
          <w:rFonts w:ascii="仿宋" w:hAnsi="仿宋" w:eastAsia="仿宋" w:cs="仿宋"/>
          <w:sz w:val="44"/>
          <w:szCs w:val="44"/>
        </w:rPr>
      </w:pPr>
    </w:p>
    <w:p w14:paraId="66825297">
      <w:pPr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77527F33"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4328D97D"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B03E346"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2C89A629"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7AA0A62E">
      <w:pPr>
        <w:pStyle w:val="2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</w:p>
    <w:p w14:paraId="02FC6664">
      <w:pPr>
        <w:rPr>
          <w:rFonts w:ascii="仿宋" w:hAnsi="仿宋" w:eastAsia="仿宋" w:cs="仿宋"/>
          <w:b/>
          <w:bCs/>
          <w:sz w:val="32"/>
          <w:szCs w:val="32"/>
        </w:rPr>
      </w:pPr>
    </w:p>
    <w:p w14:paraId="0F47F916">
      <w:pPr>
        <w:pStyle w:val="2"/>
        <w:ind w:left="1470" w:right="1470"/>
      </w:pPr>
    </w:p>
    <w:p w14:paraId="6B3D8C53">
      <w:pPr>
        <w:spacing w:line="600" w:lineRule="auto"/>
        <w:ind w:firstLine="1285" w:firstLineChars="400"/>
        <w:jc w:val="left"/>
        <w:rPr>
          <w:rFonts w:hint="default" w:ascii="仿宋" w:hAnsi="仿宋" w:eastAsia="仿宋" w:cs="仿宋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</w:p>
    <w:p w14:paraId="4DFB610E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 w14:paraId="1589BF5B">
      <w:pPr>
        <w:spacing w:line="600" w:lineRule="auto"/>
        <w:ind w:firstLine="1285" w:firstLineChars="400"/>
        <w:jc w:val="left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 w14:paraId="53865B2F">
      <w:pPr>
        <w:rPr>
          <w:rFonts w:ascii="方正小标宋简体" w:hAnsi="仿宋" w:eastAsia="方正小标宋简体" w:cs="方正小标宋简体"/>
          <w:sz w:val="36"/>
          <w:szCs w:val="36"/>
        </w:rPr>
      </w:pPr>
      <w:r>
        <w:rPr>
          <w:rFonts w:hint="eastAsia" w:ascii="方正小标宋简体" w:hAnsi="仿宋" w:eastAsia="方正小标宋简体" w:cs="方正小标宋简体"/>
          <w:sz w:val="36"/>
          <w:szCs w:val="36"/>
        </w:rPr>
        <w:br w:type="page"/>
      </w:r>
    </w:p>
    <w:p w14:paraId="1944363E">
      <w:pPr>
        <w:autoSpaceDE w:val="0"/>
        <w:autoSpaceDN w:val="0"/>
        <w:adjustRightInd w:val="0"/>
        <w:spacing w:line="360" w:lineRule="auto"/>
        <w:ind w:left="420"/>
        <w:jc w:val="center"/>
        <w:rPr>
          <w:rFonts w:ascii="方正公文小标宋" w:hAnsi="方正公文小标宋" w:eastAsia="方正公文小标宋" w:cs="方正公文小标宋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目  录</w:t>
      </w:r>
    </w:p>
    <w:p w14:paraId="6BC27453">
      <w:pPr>
        <w:pStyle w:val="2"/>
        <w:ind w:left="1470" w:right="1470"/>
      </w:pPr>
    </w:p>
    <w:p w14:paraId="613F9862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年度门头沟区实体书店扶持项目申报表。</w:t>
      </w:r>
    </w:p>
    <w:p w14:paraId="692972A3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2.《营业执照》《出版物经营许可证》复印件，以及《出版物经营许可证》年审页复印件。</w:t>
      </w:r>
    </w:p>
    <w:p w14:paraId="5CCE5E9F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年度门头沟区实体书店扶持项目承诺书。</w:t>
      </w:r>
    </w:p>
    <w:p w14:paraId="6BDCB927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4. 202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年度审计报告复印件（如有提供）。</w:t>
      </w:r>
    </w:p>
    <w:p w14:paraId="68705E95"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5.书店经营场所房屋产权或房屋租赁合同（如书店经营场所为租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赁）、近一年房租发票、发票查验记录（查验网址：https://inv-veri.chinatax.gov.cn）及相关财务凭证等资料复印件。</w:t>
      </w:r>
    </w:p>
    <w:p w14:paraId="38526C18"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6.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 与社区（街道）、村（镇）、商务楼宇（园区）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“结对子”协议复印件（如有提供）。</w:t>
      </w:r>
    </w:p>
    <w:p w14:paraId="5C19E641">
      <w:pPr>
        <w:spacing w:line="360" w:lineRule="auto"/>
        <w:ind w:firstLine="640" w:firstLineChars="200"/>
        <w:jc w:val="left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7.店面外观与店堂内部照片。</w:t>
      </w:r>
    </w:p>
    <w:p w14:paraId="3F3556B0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8.书店功能布局、实景照片及动线设计平面图。</w:t>
      </w:r>
    </w:p>
    <w:p w14:paraId="45CFED5A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9.图书分类情况资料（如有提供）。</w:t>
      </w:r>
    </w:p>
    <w:p w14:paraId="7A26CAC6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10.书店经营出版物品种清单（如有提供）。</w:t>
      </w:r>
    </w:p>
    <w:p w14:paraId="105C75C0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11.图书出入库记录相关资料（如出入库批销单、进货合同等）（如有提供）。</w:t>
      </w:r>
    </w:p>
    <w:p w14:paraId="5F222CEE">
      <w:pPr>
        <w:spacing w:line="360" w:lineRule="auto"/>
        <w:ind w:firstLine="640" w:firstLineChars="20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12.管理制度清单（安全生产管理制度、财务管理制度、社会劳动保障制度、日常安全生产记录，以上制度及记录必须提供，如有额外制度请补充提供）。</w:t>
      </w:r>
    </w:p>
    <w:p w14:paraId="57D5A9FB">
      <w:pPr>
        <w:pStyle w:val="3"/>
        <w:spacing w:before="0" w:after="0" w:line="360" w:lineRule="auto"/>
        <w:ind w:firstLine="64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13.融媒体推广和运营情况（如微博、抖音、小红书等）（如有提供）。</w:t>
      </w:r>
    </w:p>
    <w:p w14:paraId="6E83584D">
      <w:pPr>
        <w:pStyle w:val="3"/>
        <w:spacing w:before="0" w:after="0" w:line="360" w:lineRule="auto"/>
        <w:ind w:firstLine="64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14.申报单位近三个月依法完税证明。</w:t>
      </w:r>
    </w:p>
    <w:p w14:paraId="301780CA">
      <w:pPr>
        <w:pStyle w:val="3"/>
        <w:spacing w:before="0" w:after="0" w:line="360" w:lineRule="auto"/>
        <w:ind w:firstLine="64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15.书店负责人及团队人员社保缴纳记录（近三个月）及获奖情况等相关资料。</w:t>
      </w:r>
    </w:p>
    <w:p w14:paraId="010CE107">
      <w:pPr>
        <w:pStyle w:val="3"/>
        <w:spacing w:before="0" w:after="0" w:line="360" w:lineRule="auto"/>
        <w:ind w:firstLine="64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16.员工培训相关资料。</w:t>
      </w:r>
    </w:p>
    <w:p w14:paraId="713A8E56">
      <w:pPr>
        <w:pStyle w:val="3"/>
        <w:spacing w:before="0" w:after="0" w:line="360" w:lineRule="auto"/>
        <w:ind w:firstLine="640" w:firstLineChars="200"/>
        <w:rPr>
          <w:rFonts w:ascii="仿宋" w:hAnsi="仿宋" w:eastAsia="仿宋" w:cs="仿宋"/>
          <w:b w:val="0"/>
          <w:bCs w:val="0"/>
        </w:rPr>
      </w:pPr>
      <w:r>
        <w:rPr>
          <w:rFonts w:hint="eastAsia" w:ascii="仿宋" w:hAnsi="仿宋" w:eastAsia="仿宋" w:cs="仿宋"/>
          <w:b w:val="0"/>
          <w:bCs w:val="0"/>
        </w:rPr>
        <w:t>17.其他与申报内容相关的材料（如由“信用中国”网站生成的申报单位对应信用报告、“中国政府采购网”网站信用声明）（如有提供）。</w:t>
      </w:r>
    </w:p>
    <w:p w14:paraId="4C7FDE22">
      <w:pPr>
        <w:pStyle w:val="2"/>
        <w:ind w:left="1470" w:right="1470"/>
        <w:rPr>
          <w:rFonts w:ascii="仿宋" w:hAnsi="仿宋" w:eastAsia="仿宋" w:cs="仿宋"/>
          <w:sz w:val="32"/>
          <w:szCs w:val="32"/>
        </w:rPr>
      </w:pPr>
    </w:p>
    <w:p w14:paraId="3FC2D958">
      <w:pPr>
        <w:pStyle w:val="2"/>
        <w:ind w:left="1470" w:right="1470"/>
        <w:rPr>
          <w:rFonts w:ascii="仿宋" w:hAnsi="仿宋" w:eastAsia="仿宋" w:cs="仿宋"/>
          <w:sz w:val="32"/>
          <w:szCs w:val="32"/>
        </w:rPr>
      </w:pPr>
    </w:p>
    <w:p w14:paraId="4060EE02">
      <w:pPr>
        <w:spacing w:line="560" w:lineRule="exact"/>
        <w:jc w:val="left"/>
        <w:outlineLvl w:val="0"/>
        <w:rPr>
          <w:rFonts w:ascii="仿宋" w:hAnsi="仿宋" w:eastAsia="仿宋" w:cs="仿宋"/>
          <w:b/>
          <w:bCs/>
          <w:kern w:val="4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44"/>
          <w:sz w:val="32"/>
          <w:szCs w:val="32"/>
        </w:rPr>
        <w:t>填报要求：申报单位根据实际情况填写，请勿擅自更改。</w:t>
      </w:r>
    </w:p>
    <w:p w14:paraId="6007D386"/>
    <w:p w14:paraId="16C6C25D">
      <w:pPr>
        <w:pStyle w:val="2"/>
        <w:ind w:left="1470" w:right="1470"/>
      </w:pPr>
    </w:p>
    <w:p w14:paraId="59D1B8C6">
      <w:pPr>
        <w:pStyle w:val="2"/>
        <w:ind w:left="1470" w:right="1470"/>
      </w:pPr>
    </w:p>
    <w:p w14:paraId="7C010F4D">
      <w:pPr>
        <w:pStyle w:val="2"/>
        <w:ind w:left="1470" w:right="1470"/>
      </w:pPr>
    </w:p>
    <w:p w14:paraId="71236611">
      <w:pPr>
        <w:pStyle w:val="2"/>
        <w:ind w:left="1470" w:right="1470"/>
      </w:pPr>
    </w:p>
    <w:p w14:paraId="3F8B331A">
      <w:pPr>
        <w:pStyle w:val="2"/>
        <w:ind w:left="1470" w:right="1470"/>
      </w:pPr>
    </w:p>
    <w:p w14:paraId="6EA94626">
      <w:pPr>
        <w:pStyle w:val="2"/>
        <w:ind w:left="1470" w:right="1470"/>
      </w:pPr>
    </w:p>
    <w:p w14:paraId="7FC472A6">
      <w:pPr>
        <w:pStyle w:val="2"/>
        <w:ind w:left="1470" w:right="1470"/>
      </w:pPr>
    </w:p>
    <w:p w14:paraId="577CCFC3">
      <w:pPr>
        <w:pStyle w:val="2"/>
        <w:ind w:left="1470" w:right="1470"/>
      </w:pPr>
    </w:p>
    <w:p w14:paraId="702540B3">
      <w:pPr>
        <w:pStyle w:val="2"/>
        <w:ind w:left="1470" w:right="1470"/>
      </w:pPr>
    </w:p>
    <w:p w14:paraId="4089212D">
      <w:pPr>
        <w:pStyle w:val="2"/>
        <w:ind w:left="1470" w:right="1470"/>
      </w:pPr>
    </w:p>
    <w:p w14:paraId="6A1B96AC">
      <w:pPr>
        <w:pStyle w:val="2"/>
        <w:ind w:left="1470" w:right="1470"/>
      </w:pPr>
    </w:p>
    <w:p w14:paraId="5245B975">
      <w:pPr>
        <w:pStyle w:val="2"/>
        <w:ind w:left="1470" w:right="1470"/>
      </w:pPr>
    </w:p>
    <w:p w14:paraId="7085EFB5">
      <w:pPr>
        <w:pStyle w:val="2"/>
        <w:ind w:left="1470" w:right="1470"/>
      </w:pPr>
    </w:p>
    <w:p w14:paraId="2B4C556F">
      <w:pPr>
        <w:widowControl/>
        <w:jc w:val="left"/>
      </w:pPr>
    </w:p>
    <w:p w14:paraId="419031BC">
      <w:pPr>
        <w:spacing w:after="312" w:afterLines="100" w:line="500" w:lineRule="exact"/>
        <w:jc w:val="center"/>
        <w:outlineLvl w:val="0"/>
        <w:rPr>
          <w:rFonts w:ascii="宋体" w:hAnsi="宋体" w:eastAsia="宋体" w:cs="宋体"/>
          <w:b/>
          <w:bCs/>
          <w:kern w:val="44"/>
          <w:sz w:val="32"/>
          <w:szCs w:val="32"/>
        </w:rPr>
      </w:pPr>
      <w:bookmarkStart w:id="0" w:name="_Toc10632080"/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一、</w:t>
      </w:r>
      <w:bookmarkEnd w:id="0"/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年度北京市门头沟区实体书店扶持项目申报表</w:t>
      </w:r>
    </w:p>
    <w:tbl>
      <w:tblPr>
        <w:tblStyle w:val="6"/>
        <w:tblW w:w="8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7"/>
        <w:gridCol w:w="477"/>
        <w:gridCol w:w="629"/>
        <w:gridCol w:w="126"/>
        <w:gridCol w:w="1013"/>
        <w:gridCol w:w="265"/>
        <w:gridCol w:w="357"/>
        <w:gridCol w:w="250"/>
        <w:gridCol w:w="499"/>
        <w:gridCol w:w="647"/>
        <w:gridCol w:w="903"/>
        <w:gridCol w:w="476"/>
        <w:gridCol w:w="1371"/>
      </w:tblGrid>
      <w:tr w14:paraId="5BFD5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116AE1DD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232" w:type="dxa"/>
            <w:gridSpan w:val="3"/>
            <w:vAlign w:val="center"/>
          </w:tcPr>
          <w:p w14:paraId="47CECCE1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公司名称</w:t>
            </w:r>
          </w:p>
        </w:tc>
        <w:tc>
          <w:tcPr>
            <w:tcW w:w="5781" w:type="dxa"/>
            <w:gridSpan w:val="9"/>
            <w:vAlign w:val="center"/>
          </w:tcPr>
          <w:p w14:paraId="23F9A2A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0769F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43CBAB95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14:paraId="07F75A1B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书店名称</w:t>
            </w:r>
          </w:p>
        </w:tc>
        <w:tc>
          <w:tcPr>
            <w:tcW w:w="5781" w:type="dxa"/>
            <w:gridSpan w:val="9"/>
            <w:vAlign w:val="center"/>
          </w:tcPr>
          <w:p w14:paraId="58BF84C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78CA3B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06EC0727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1232" w:type="dxa"/>
            <w:gridSpan w:val="3"/>
            <w:vAlign w:val="center"/>
          </w:tcPr>
          <w:p w14:paraId="36B9C279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5781" w:type="dxa"/>
            <w:gridSpan w:val="9"/>
            <w:vAlign w:val="center"/>
          </w:tcPr>
          <w:p w14:paraId="652513B3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2C9D0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21B67B22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14:paraId="2ED8B3D8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营业地址</w:t>
            </w:r>
          </w:p>
        </w:tc>
        <w:tc>
          <w:tcPr>
            <w:tcW w:w="5781" w:type="dxa"/>
            <w:gridSpan w:val="9"/>
            <w:vAlign w:val="center"/>
          </w:tcPr>
          <w:p w14:paraId="57457E2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59C5F4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3A9774A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14:paraId="6E54C835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所在街乡</w:t>
            </w:r>
          </w:p>
        </w:tc>
        <w:tc>
          <w:tcPr>
            <w:tcW w:w="5781" w:type="dxa"/>
            <w:gridSpan w:val="9"/>
            <w:vAlign w:val="center"/>
          </w:tcPr>
          <w:p w14:paraId="6FBC7195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676B1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507" w:type="dxa"/>
            <w:vAlign w:val="center"/>
          </w:tcPr>
          <w:p w14:paraId="60B26253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注册时间</w:t>
            </w:r>
          </w:p>
        </w:tc>
        <w:tc>
          <w:tcPr>
            <w:tcW w:w="1232" w:type="dxa"/>
            <w:gridSpan w:val="3"/>
            <w:vAlign w:val="center"/>
          </w:tcPr>
          <w:p w14:paraId="75AB3B94"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gridSpan w:val="3"/>
            <w:vAlign w:val="center"/>
          </w:tcPr>
          <w:p w14:paraId="5120DA8E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注册资本</w:t>
            </w:r>
          </w:p>
          <w:p w14:paraId="50DE6069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（万元）</w:t>
            </w:r>
          </w:p>
        </w:tc>
        <w:tc>
          <w:tcPr>
            <w:tcW w:w="4146" w:type="dxa"/>
            <w:gridSpan w:val="6"/>
            <w:vAlign w:val="center"/>
          </w:tcPr>
          <w:p w14:paraId="0FFF7A26">
            <w:pPr>
              <w:widowControl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7E60C0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507" w:type="dxa"/>
            <w:vAlign w:val="center"/>
          </w:tcPr>
          <w:p w14:paraId="081CAD76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出版物经营许可证首次签发年份</w:t>
            </w:r>
          </w:p>
        </w:tc>
        <w:tc>
          <w:tcPr>
            <w:tcW w:w="1232" w:type="dxa"/>
            <w:gridSpan w:val="3"/>
            <w:vAlign w:val="center"/>
          </w:tcPr>
          <w:p w14:paraId="6E5FF847"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  <w:tc>
          <w:tcPr>
            <w:tcW w:w="1635" w:type="dxa"/>
            <w:gridSpan w:val="3"/>
            <w:vAlign w:val="center"/>
          </w:tcPr>
          <w:p w14:paraId="36AD6877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</w:t>
            </w:r>
          </w:p>
          <w:p w14:paraId="63A97BB6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许可证编号</w:t>
            </w:r>
          </w:p>
        </w:tc>
        <w:tc>
          <w:tcPr>
            <w:tcW w:w="4146" w:type="dxa"/>
            <w:gridSpan w:val="6"/>
            <w:vAlign w:val="center"/>
          </w:tcPr>
          <w:p w14:paraId="4CADE4E6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31F79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507" w:type="dxa"/>
            <w:vAlign w:val="center"/>
          </w:tcPr>
          <w:p w14:paraId="24DCA5B0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出版物经营许可证年检日期</w:t>
            </w:r>
          </w:p>
        </w:tc>
        <w:tc>
          <w:tcPr>
            <w:tcW w:w="1232" w:type="dxa"/>
            <w:gridSpan w:val="3"/>
            <w:vAlign w:val="center"/>
          </w:tcPr>
          <w:p w14:paraId="700DF1DA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  <w:tc>
          <w:tcPr>
            <w:tcW w:w="1635" w:type="dxa"/>
            <w:gridSpan w:val="3"/>
            <w:vAlign w:val="center"/>
          </w:tcPr>
          <w:p w14:paraId="61D0F865"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出版物经营许可证有效期</w:t>
            </w:r>
          </w:p>
        </w:tc>
        <w:tc>
          <w:tcPr>
            <w:tcW w:w="4146" w:type="dxa"/>
            <w:gridSpan w:val="6"/>
            <w:vAlign w:val="center"/>
          </w:tcPr>
          <w:p w14:paraId="0D433E53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6CB4B0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 w14:paraId="2480AFC5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银行基本户名称</w:t>
            </w:r>
          </w:p>
        </w:tc>
        <w:tc>
          <w:tcPr>
            <w:tcW w:w="7013" w:type="dxa"/>
            <w:gridSpan w:val="12"/>
            <w:vAlign w:val="center"/>
          </w:tcPr>
          <w:p w14:paraId="318914A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73A7ED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 w14:paraId="3B11C2C2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基本户账号</w:t>
            </w:r>
          </w:p>
        </w:tc>
        <w:tc>
          <w:tcPr>
            <w:tcW w:w="7013" w:type="dxa"/>
            <w:gridSpan w:val="12"/>
            <w:vAlign w:val="center"/>
          </w:tcPr>
          <w:p w14:paraId="5DFC92E3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30DA9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 w14:paraId="492CE5E5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7"/>
                <w:kern w:val="0"/>
                <w:sz w:val="24"/>
              </w:rPr>
              <w:t>基本户开户行</w:t>
            </w:r>
          </w:p>
        </w:tc>
        <w:tc>
          <w:tcPr>
            <w:tcW w:w="7013" w:type="dxa"/>
            <w:gridSpan w:val="12"/>
            <w:vAlign w:val="center"/>
          </w:tcPr>
          <w:p w14:paraId="6125A91A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shd w:val="clear" w:color="FFFFFF" w:fill="D9D9D9"/>
              </w:rPr>
            </w:pPr>
          </w:p>
        </w:tc>
      </w:tr>
      <w:tr w14:paraId="5641DB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 w14:paraId="7E2570D9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1232" w:type="dxa"/>
            <w:gridSpan w:val="3"/>
            <w:vAlign w:val="center"/>
          </w:tcPr>
          <w:p w14:paraId="33657AE5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gridSpan w:val="3"/>
            <w:vAlign w:val="center"/>
          </w:tcPr>
          <w:p w14:paraId="13300D32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4146" w:type="dxa"/>
            <w:gridSpan w:val="6"/>
            <w:vAlign w:val="center"/>
          </w:tcPr>
          <w:p w14:paraId="360643EA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28AB9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Align w:val="center"/>
          </w:tcPr>
          <w:p w14:paraId="266B18D0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项目负责人</w:t>
            </w:r>
          </w:p>
        </w:tc>
        <w:tc>
          <w:tcPr>
            <w:tcW w:w="1232" w:type="dxa"/>
            <w:gridSpan w:val="3"/>
            <w:vAlign w:val="center"/>
          </w:tcPr>
          <w:p w14:paraId="3635D309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635" w:type="dxa"/>
            <w:gridSpan w:val="3"/>
            <w:vAlign w:val="center"/>
          </w:tcPr>
          <w:p w14:paraId="3C5FFC8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手机号码</w:t>
            </w:r>
          </w:p>
        </w:tc>
        <w:tc>
          <w:tcPr>
            <w:tcW w:w="4146" w:type="dxa"/>
            <w:gridSpan w:val="6"/>
            <w:vAlign w:val="center"/>
          </w:tcPr>
          <w:p w14:paraId="528EE1BD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5ED815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557BAFF9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项目联系人</w:t>
            </w:r>
          </w:p>
        </w:tc>
        <w:tc>
          <w:tcPr>
            <w:tcW w:w="1232" w:type="dxa"/>
            <w:gridSpan w:val="3"/>
            <w:vAlign w:val="center"/>
          </w:tcPr>
          <w:p w14:paraId="718C5CA1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781" w:type="dxa"/>
            <w:gridSpan w:val="9"/>
            <w:noWrap/>
            <w:vAlign w:val="center"/>
          </w:tcPr>
          <w:p w14:paraId="05DA1210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78B97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5F61BF0A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14:paraId="6F51B3B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手机号码1</w:t>
            </w:r>
          </w:p>
        </w:tc>
        <w:tc>
          <w:tcPr>
            <w:tcW w:w="5781" w:type="dxa"/>
            <w:gridSpan w:val="9"/>
            <w:noWrap/>
            <w:vAlign w:val="center"/>
          </w:tcPr>
          <w:p w14:paraId="62662D21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1E900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5BA1353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14:paraId="0A736F73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>手机号码2</w:t>
            </w:r>
          </w:p>
        </w:tc>
        <w:tc>
          <w:tcPr>
            <w:tcW w:w="5781" w:type="dxa"/>
            <w:gridSpan w:val="9"/>
            <w:vAlign w:val="center"/>
          </w:tcPr>
          <w:p w14:paraId="2D3F800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27F56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43ED62C6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1232" w:type="dxa"/>
            <w:gridSpan w:val="3"/>
            <w:vAlign w:val="center"/>
          </w:tcPr>
          <w:p w14:paraId="2F2EFEB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5781" w:type="dxa"/>
            <w:gridSpan w:val="9"/>
            <w:vAlign w:val="center"/>
          </w:tcPr>
          <w:p w14:paraId="1517C562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5FCC9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5" w:hRule="atLeast"/>
          <w:jc w:val="center"/>
        </w:trPr>
        <w:tc>
          <w:tcPr>
            <w:tcW w:w="1507" w:type="dxa"/>
            <w:vAlign w:val="center"/>
          </w:tcPr>
          <w:p w14:paraId="7037B2D9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经营范围</w:t>
            </w:r>
          </w:p>
          <w:p w14:paraId="5FC01272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（出版物经营许可证）</w:t>
            </w:r>
          </w:p>
        </w:tc>
        <w:tc>
          <w:tcPr>
            <w:tcW w:w="7013" w:type="dxa"/>
            <w:gridSpan w:val="12"/>
            <w:vAlign w:val="center"/>
          </w:tcPr>
          <w:p w14:paraId="161463B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64BDC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45B1BAA0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所有制类型</w:t>
            </w:r>
          </w:p>
        </w:tc>
        <w:tc>
          <w:tcPr>
            <w:tcW w:w="7013" w:type="dxa"/>
            <w:gridSpan w:val="12"/>
            <w:vAlign w:val="center"/>
          </w:tcPr>
          <w:p w14:paraId="0873A80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□国有      □民营        □外商独资</w:t>
            </w:r>
          </w:p>
          <w:p w14:paraId="678DAC54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u w:val="dash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□中外合作  □中外合资   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 w14:paraId="3115C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64E7AEF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门店所在</w:t>
            </w:r>
          </w:p>
          <w:p w14:paraId="4AF73F39">
            <w:pPr>
              <w:widowControl/>
              <w:spacing w:line="288" w:lineRule="auto"/>
              <w:jc w:val="center"/>
              <w:rPr>
                <w:rFonts w:ascii="仿宋_GB2312" w:hAnsi="等线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区域位置</w:t>
            </w:r>
          </w:p>
        </w:tc>
        <w:tc>
          <w:tcPr>
            <w:tcW w:w="7013" w:type="dxa"/>
            <w:gridSpan w:val="12"/>
            <w:vAlign w:val="center"/>
          </w:tcPr>
          <w:p w14:paraId="0AFC317C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□产业园区内部，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园区名称：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</w:t>
            </w:r>
          </w:p>
          <w:p w14:paraId="122CBAE7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□商圈、商务楼宇内部，商圈、楼宇名称：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 xml:space="preserve">                            </w:t>
            </w:r>
          </w:p>
          <w:p w14:paraId="0401F42F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□A级景区内部，景区名称：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</w:t>
            </w:r>
          </w:p>
          <w:p w14:paraId="5E4186B9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□“门头沟小院”精品民宿群内部，民宿群名称：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                 </w:t>
            </w:r>
          </w:p>
          <w:p w14:paraId="6AEB9FA7">
            <w:pPr>
              <w:widowControl/>
              <w:spacing w:line="360" w:lineRule="auto"/>
              <w:jc w:val="left"/>
              <w:rPr>
                <w:rFonts w:ascii="仿宋_GB2312" w:hAnsi="等线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□以上都不是</w:t>
            </w:r>
          </w:p>
        </w:tc>
      </w:tr>
      <w:tr w14:paraId="35796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507" w:type="dxa"/>
            <w:vAlign w:val="center"/>
          </w:tcPr>
          <w:p w14:paraId="36CA2D2B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书店面积</w:t>
            </w:r>
          </w:p>
        </w:tc>
        <w:tc>
          <w:tcPr>
            <w:tcW w:w="7013" w:type="dxa"/>
            <w:gridSpan w:val="12"/>
            <w:vAlign w:val="center"/>
          </w:tcPr>
          <w:p w14:paraId="7595E526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房屋面积：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</w:t>
            </w:r>
          </w:p>
          <w:p w14:paraId="58F5D95C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合同租赁面积：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平方米(如无租赁合同则填0）</w:t>
            </w:r>
          </w:p>
          <w:p w14:paraId="1CA93C43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书店经营面积：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平方米，其中：</w:t>
            </w:r>
          </w:p>
          <w:p w14:paraId="05968C95"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售卖区面积：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平方米（含书架及书架前1米区域、收银台）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；</w:t>
            </w:r>
          </w:p>
          <w:p w14:paraId="68E8A6FB"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活动区面积：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平方米（活动区与阅读座位区不重复计算）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；</w:t>
            </w:r>
          </w:p>
          <w:p w14:paraId="6D0DFC5B"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阅读区（带座位）面积：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；</w:t>
            </w:r>
          </w:p>
          <w:p w14:paraId="463DF5C7">
            <w:pPr>
              <w:widowControl/>
              <w:spacing w:line="360" w:lineRule="auto"/>
              <w:ind w:firstLine="480" w:firstLineChars="200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简餐、饮品等其他非书业务区面积：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ascii="仿宋" w:hAnsi="仿宋" w:eastAsia="仿宋" w:cs="仿宋"/>
                <w:color w:val="000000"/>
                <w:kern w:val="0"/>
                <w:sz w:val="24"/>
              </w:rPr>
              <w:t>平方米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。</w:t>
            </w:r>
          </w:p>
        </w:tc>
      </w:tr>
      <w:tr w14:paraId="498F5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 w14:paraId="70C8868F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出版物数量</w:t>
            </w:r>
          </w:p>
        </w:tc>
        <w:tc>
          <w:tcPr>
            <w:tcW w:w="7013" w:type="dxa"/>
            <w:gridSpan w:val="12"/>
            <w:vAlign w:val="center"/>
          </w:tcPr>
          <w:p w14:paraId="2B50EC44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出版物总数量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</w:t>
            </w:r>
          </w:p>
          <w:p w14:paraId="2B6EB3D0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其中架上陈列数量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</w:t>
            </w:r>
          </w:p>
          <w:p w14:paraId="51FBCD1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highlight w:val="cya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（注：如为连锁书店，此项仅填写本门店数量）</w:t>
            </w:r>
          </w:p>
        </w:tc>
      </w:tr>
      <w:tr w14:paraId="3D6413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65AC226B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出版物品种</w:t>
            </w:r>
          </w:p>
        </w:tc>
        <w:tc>
          <w:tcPr>
            <w:tcW w:w="7013" w:type="dxa"/>
            <w:gridSpan w:val="12"/>
            <w:vAlign w:val="center"/>
          </w:tcPr>
          <w:p w14:paraId="4FA0E9CC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共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</w:p>
          <w:p w14:paraId="79649EAE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（注：如为连锁书店，此项仅填写本门店品种数）</w:t>
            </w:r>
          </w:p>
        </w:tc>
      </w:tr>
      <w:tr w14:paraId="5AD0A9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220B78FE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主题出版物情况</w:t>
            </w:r>
          </w:p>
        </w:tc>
        <w:tc>
          <w:tcPr>
            <w:tcW w:w="7013" w:type="dxa"/>
            <w:gridSpan w:val="12"/>
            <w:vAlign w:val="center"/>
          </w:tcPr>
          <w:p w14:paraId="32B04526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本门店在售主题出版物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册；其中：</w:t>
            </w:r>
          </w:p>
          <w:p w14:paraId="112D517C">
            <w:pPr>
              <w:widowControl/>
              <w:spacing w:line="360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党和国家领导人著作等重要文献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册；中华优秀传统文化出版物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册；北京文化出版物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册。</w:t>
            </w:r>
          </w:p>
        </w:tc>
      </w:tr>
      <w:tr w14:paraId="5391CC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1507" w:type="dxa"/>
            <w:vAlign w:val="center"/>
          </w:tcPr>
          <w:p w14:paraId="658B8918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图书分类</w:t>
            </w:r>
          </w:p>
        </w:tc>
        <w:tc>
          <w:tcPr>
            <w:tcW w:w="7013" w:type="dxa"/>
            <w:gridSpan w:val="12"/>
            <w:vAlign w:val="center"/>
          </w:tcPr>
          <w:p w14:paraId="36875324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是否进行图书分类：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□是   □否</w:t>
            </w:r>
          </w:p>
          <w:p w14:paraId="0BFC38AE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  <w:u w:val="dash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图书分类方法：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</w:t>
            </w:r>
          </w:p>
          <w:p w14:paraId="41BB6D1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党和国家领导人著作等重要文献陈列专区：□有   □无</w:t>
            </w:r>
          </w:p>
          <w:p w14:paraId="01C5F9C0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中华优秀传统文化出版物陈列专区：□有   □无</w:t>
            </w:r>
          </w:p>
          <w:p w14:paraId="68D88C4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北京文化出版物陈列专区：□有   □无</w:t>
            </w:r>
          </w:p>
        </w:tc>
      </w:tr>
      <w:tr w14:paraId="7FA150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507" w:type="dxa"/>
            <w:vAlign w:val="center"/>
          </w:tcPr>
          <w:p w14:paraId="2E8958AF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内容服务</w:t>
            </w:r>
          </w:p>
        </w:tc>
        <w:tc>
          <w:tcPr>
            <w:tcW w:w="7013" w:type="dxa"/>
            <w:gridSpan w:val="12"/>
            <w:vAlign w:val="center"/>
          </w:tcPr>
          <w:p w14:paraId="47B33CE9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□导购服务  □查询服务      □线上服务</w:t>
            </w:r>
          </w:p>
          <w:p w14:paraId="52D42EB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□推荐书单  □新书预定服务  □送书上门服务</w:t>
            </w:r>
          </w:p>
          <w:p w14:paraId="18CC33E3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□缺书登记  □其他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 w14:paraId="727236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6F8B2821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营业时间</w:t>
            </w:r>
          </w:p>
        </w:tc>
        <w:tc>
          <w:tcPr>
            <w:tcW w:w="7013" w:type="dxa"/>
            <w:gridSpan w:val="12"/>
            <w:vAlign w:val="center"/>
          </w:tcPr>
          <w:p w14:paraId="0BEACC1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至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</w:p>
        </w:tc>
      </w:tr>
      <w:tr w14:paraId="041C7F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1938532C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座位数量</w:t>
            </w:r>
          </w:p>
        </w:tc>
        <w:tc>
          <w:tcPr>
            <w:tcW w:w="7013" w:type="dxa"/>
            <w:gridSpan w:val="12"/>
            <w:vAlign w:val="center"/>
          </w:tcPr>
          <w:p w14:paraId="5F643DE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座位数量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</w:t>
            </w:r>
          </w:p>
          <w:p w14:paraId="6041C149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其中免费座位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个</w:t>
            </w:r>
          </w:p>
        </w:tc>
      </w:tr>
      <w:tr w14:paraId="48FB2C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1507" w:type="dxa"/>
            <w:vAlign w:val="center"/>
          </w:tcPr>
          <w:p w14:paraId="3421A1B2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会员服务</w:t>
            </w:r>
          </w:p>
        </w:tc>
        <w:tc>
          <w:tcPr>
            <w:tcW w:w="7013" w:type="dxa"/>
            <w:gridSpan w:val="12"/>
            <w:vAlign w:val="center"/>
          </w:tcPr>
          <w:p w14:paraId="4DC1D4F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□有  □无</w:t>
            </w:r>
          </w:p>
          <w:p w14:paraId="674B8FFD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如有会员服务，内容包括：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          </w:t>
            </w:r>
          </w:p>
          <w:p w14:paraId="2C9AADB0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                                              </w:t>
            </w:r>
          </w:p>
        </w:tc>
      </w:tr>
      <w:tr w14:paraId="5C37C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  <w:jc w:val="center"/>
        </w:trPr>
        <w:tc>
          <w:tcPr>
            <w:tcW w:w="1507" w:type="dxa"/>
            <w:vAlign w:val="center"/>
          </w:tcPr>
          <w:p w14:paraId="795B5DD3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社区服务</w:t>
            </w:r>
          </w:p>
        </w:tc>
        <w:tc>
          <w:tcPr>
            <w:tcW w:w="7013" w:type="dxa"/>
            <w:gridSpan w:val="12"/>
            <w:vAlign w:val="center"/>
          </w:tcPr>
          <w:p w14:paraId="793088B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是否开展与社区“结对子”工作：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□是  □否</w:t>
            </w:r>
          </w:p>
          <w:p w14:paraId="7AC8437E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  <w:u w:val="singl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如有，合作社区数量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个，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合作社区名称为：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</w:p>
          <w:p w14:paraId="3336F839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               </w:t>
            </w:r>
          </w:p>
        </w:tc>
      </w:tr>
      <w:tr w14:paraId="14D8F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004BA51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便民服务</w:t>
            </w:r>
          </w:p>
        </w:tc>
        <w:tc>
          <w:tcPr>
            <w:tcW w:w="7013" w:type="dxa"/>
            <w:gridSpan w:val="12"/>
            <w:vAlign w:val="center"/>
          </w:tcPr>
          <w:p w14:paraId="3A65FF1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□免费饮用水  □免费WIFI    □母婴服务   □老年服务</w:t>
            </w:r>
          </w:p>
          <w:p w14:paraId="35B54F4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□无障碍设施  □便民急救箱</w:t>
            </w:r>
            <w:r>
              <w:rPr>
                <w:rFonts w:hint="eastAsia" w:ascii="仿宋" w:hAnsi="仿宋" w:eastAsia="仿宋" w:cs="仿宋"/>
                <w:color w:val="000000"/>
                <w:spacing w:val="-20"/>
                <w:kern w:val="0"/>
                <w:sz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□其他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dash"/>
              </w:rPr>
              <w:t xml:space="preserve"> </w:t>
            </w:r>
          </w:p>
        </w:tc>
      </w:tr>
      <w:tr w14:paraId="768F79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507" w:type="dxa"/>
            <w:vAlign w:val="center"/>
          </w:tcPr>
          <w:p w14:paraId="27409AF5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品牌管理</w:t>
            </w:r>
          </w:p>
        </w:tc>
        <w:tc>
          <w:tcPr>
            <w:tcW w:w="7013" w:type="dxa"/>
            <w:gridSpan w:val="12"/>
            <w:vAlign w:val="center"/>
          </w:tcPr>
          <w:p w14:paraId="0C0D029D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□注册商标  □员工统一着装  □购物袋  □文创产品</w:t>
            </w:r>
          </w:p>
          <w:p w14:paraId="4791F4BB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□拥有自主知识产权的出版物或文创   □其他产业合作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_</w:t>
            </w:r>
          </w:p>
        </w:tc>
      </w:tr>
      <w:tr w14:paraId="07B291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atLeast"/>
          <w:jc w:val="center"/>
        </w:trPr>
        <w:tc>
          <w:tcPr>
            <w:tcW w:w="1507" w:type="dxa"/>
            <w:vAlign w:val="center"/>
          </w:tcPr>
          <w:p w14:paraId="0BDFC356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信息化系统</w:t>
            </w:r>
          </w:p>
        </w:tc>
        <w:tc>
          <w:tcPr>
            <w:tcW w:w="7013" w:type="dxa"/>
            <w:gridSpan w:val="12"/>
            <w:vAlign w:val="center"/>
          </w:tcPr>
          <w:p w14:paraId="1C9B62CD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□基本结算系统  □内部管理系统  □云服务平台</w:t>
            </w:r>
          </w:p>
          <w:p w14:paraId="77054E25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□线上服务平台  □移动服务平台  □智能采购</w:t>
            </w:r>
          </w:p>
          <w:p w14:paraId="1C0EA98A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□云结算中心    □其他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dash"/>
              </w:rPr>
              <w:t xml:space="preserve"> </w:t>
            </w:r>
          </w:p>
        </w:tc>
      </w:tr>
      <w:tr w14:paraId="77DB82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  <w:jc w:val="center"/>
        </w:trPr>
        <w:tc>
          <w:tcPr>
            <w:tcW w:w="1507" w:type="dxa"/>
            <w:vAlign w:val="center"/>
          </w:tcPr>
          <w:p w14:paraId="5A294CD8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管理制度</w:t>
            </w:r>
          </w:p>
        </w:tc>
        <w:tc>
          <w:tcPr>
            <w:tcW w:w="7013" w:type="dxa"/>
            <w:gridSpan w:val="12"/>
            <w:vAlign w:val="center"/>
          </w:tcPr>
          <w:p w14:paraId="272B7F58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 xml:space="preserve">☑安全生产管理制度  ☑财务管理制度  </w:t>
            </w:r>
          </w:p>
          <w:p w14:paraId="20587896">
            <w:pPr>
              <w:widowControl/>
              <w:spacing w:line="288" w:lineRule="auto"/>
              <w:jc w:val="left"/>
              <w:rPr>
                <w:rFonts w:eastAsia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☑社会劳动保障制度  ☑日常安全生产记录</w:t>
            </w:r>
          </w:p>
          <w:p w14:paraId="780A15D4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□进销存管理制度    □总编辑制度</w:t>
            </w:r>
          </w:p>
          <w:p w14:paraId="747B39C1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□服务监督制度      □选品制度</w:t>
            </w:r>
          </w:p>
          <w:p w14:paraId="087BD2AC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□会员管理制度      □卫生管理制度    □其他</w:t>
            </w:r>
            <w:r>
              <w:rPr>
                <w:rFonts w:hint="eastAsia" w:ascii="仿宋" w:hAnsi="仿宋" w:eastAsia="仿宋" w:cs="仿宋"/>
                <w:kern w:val="0"/>
                <w:sz w:val="24"/>
                <w:u w:val="single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dash"/>
              </w:rPr>
              <w:t xml:space="preserve"> </w:t>
            </w:r>
          </w:p>
        </w:tc>
      </w:tr>
      <w:tr w14:paraId="748C5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Align w:val="center"/>
          </w:tcPr>
          <w:p w14:paraId="51908358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经营特色</w:t>
            </w:r>
          </w:p>
        </w:tc>
        <w:tc>
          <w:tcPr>
            <w:tcW w:w="7013" w:type="dxa"/>
            <w:gridSpan w:val="12"/>
          </w:tcPr>
          <w:p w14:paraId="72661420"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（请填写所申报书店的经营理念、特色）</w:t>
            </w:r>
          </w:p>
          <w:p w14:paraId="1FFE5D98"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35BDD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Align w:val="center"/>
          </w:tcPr>
          <w:p w14:paraId="13136452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融合创新</w:t>
            </w:r>
          </w:p>
        </w:tc>
        <w:tc>
          <w:tcPr>
            <w:tcW w:w="7013" w:type="dxa"/>
            <w:gridSpan w:val="12"/>
          </w:tcPr>
          <w:p w14:paraId="285D1C6D"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（请填写所申报书店的创新经营模式情况）</w:t>
            </w:r>
          </w:p>
          <w:p w14:paraId="3CC0CBC0">
            <w:pPr>
              <w:widowControl/>
              <w:spacing w:line="288" w:lineRule="auto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</w:tr>
      <w:tr w14:paraId="7B61C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7" w:type="dxa"/>
            <w:vMerge w:val="restart"/>
            <w:vAlign w:val="center"/>
          </w:tcPr>
          <w:p w14:paraId="0CB83D70"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书店负责人情况</w:t>
            </w:r>
          </w:p>
        </w:tc>
        <w:tc>
          <w:tcPr>
            <w:tcW w:w="1106" w:type="dxa"/>
            <w:gridSpan w:val="2"/>
            <w:vAlign w:val="center"/>
          </w:tcPr>
          <w:p w14:paraId="041BE8A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2011" w:type="dxa"/>
            <w:gridSpan w:val="5"/>
            <w:vAlign w:val="center"/>
          </w:tcPr>
          <w:p w14:paraId="6B9B0251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vAlign w:val="center"/>
          </w:tcPr>
          <w:p w14:paraId="313943A7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社会职务</w:t>
            </w:r>
          </w:p>
        </w:tc>
        <w:tc>
          <w:tcPr>
            <w:tcW w:w="2750" w:type="dxa"/>
            <w:gridSpan w:val="3"/>
            <w:vAlign w:val="center"/>
          </w:tcPr>
          <w:p w14:paraId="05451689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5DD25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529EDA8D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4ED7A65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培训经历</w:t>
            </w:r>
          </w:p>
        </w:tc>
        <w:tc>
          <w:tcPr>
            <w:tcW w:w="5907" w:type="dxa"/>
            <w:gridSpan w:val="10"/>
            <w:vAlign w:val="center"/>
          </w:tcPr>
          <w:p w14:paraId="15A6D997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2F373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81D9694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06896927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书店行业</w:t>
            </w:r>
          </w:p>
          <w:p w14:paraId="36AB26A1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从业经历</w:t>
            </w:r>
          </w:p>
        </w:tc>
        <w:tc>
          <w:tcPr>
            <w:tcW w:w="5907" w:type="dxa"/>
            <w:gridSpan w:val="10"/>
            <w:vAlign w:val="center"/>
          </w:tcPr>
          <w:p w14:paraId="28189D9D">
            <w:pPr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21BB4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3559A55E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kern w:val="0"/>
                <w:sz w:val="24"/>
              </w:rPr>
            </w:pPr>
          </w:p>
        </w:tc>
        <w:tc>
          <w:tcPr>
            <w:tcW w:w="1106" w:type="dxa"/>
            <w:gridSpan w:val="2"/>
            <w:vAlign w:val="center"/>
          </w:tcPr>
          <w:p w14:paraId="6F497B10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spacing w:val="-2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kern w:val="0"/>
                <w:sz w:val="24"/>
              </w:rPr>
              <w:t>相关业绩/奖励</w:t>
            </w:r>
          </w:p>
        </w:tc>
        <w:tc>
          <w:tcPr>
            <w:tcW w:w="5907" w:type="dxa"/>
            <w:gridSpan w:val="10"/>
            <w:vAlign w:val="center"/>
          </w:tcPr>
          <w:p w14:paraId="054DD834">
            <w:pPr>
              <w:spacing w:line="288" w:lineRule="auto"/>
              <w:jc w:val="left"/>
              <w:rPr>
                <w:rFonts w:ascii="仿宋" w:hAnsi="仿宋" w:eastAsia="仿宋" w:cs="仿宋"/>
                <w:kern w:val="0"/>
                <w:sz w:val="24"/>
              </w:rPr>
            </w:pPr>
          </w:p>
        </w:tc>
      </w:tr>
      <w:tr w14:paraId="4E28EBBE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5141A70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书店团队成员情况</w:t>
            </w:r>
          </w:p>
          <w:p w14:paraId="2D14D473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（可另附表）</w:t>
            </w:r>
          </w:p>
        </w:tc>
        <w:tc>
          <w:tcPr>
            <w:tcW w:w="7013" w:type="dxa"/>
            <w:gridSpan w:val="12"/>
            <w:vAlign w:val="center"/>
          </w:tcPr>
          <w:p w14:paraId="1F5D4BA8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团队成员共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人</w:t>
            </w:r>
          </w:p>
        </w:tc>
      </w:tr>
      <w:tr w14:paraId="7FC7C9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65CAE46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3A59A24D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3139" w:type="dxa"/>
            <w:gridSpan w:val="7"/>
            <w:vAlign w:val="center"/>
          </w:tcPr>
          <w:p w14:paraId="3BC2009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姓名</w:t>
            </w:r>
          </w:p>
        </w:tc>
        <w:tc>
          <w:tcPr>
            <w:tcW w:w="3397" w:type="dxa"/>
            <w:gridSpan w:val="4"/>
            <w:vAlign w:val="center"/>
          </w:tcPr>
          <w:p w14:paraId="40B6548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相关从业年限</w:t>
            </w:r>
          </w:p>
        </w:tc>
      </w:tr>
      <w:tr w14:paraId="7ACFF5D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06D47693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6730FCF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3139" w:type="dxa"/>
            <w:gridSpan w:val="7"/>
            <w:vAlign w:val="center"/>
          </w:tcPr>
          <w:p w14:paraId="425DFEA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97" w:type="dxa"/>
            <w:gridSpan w:val="4"/>
            <w:vAlign w:val="center"/>
          </w:tcPr>
          <w:p w14:paraId="3DA38F2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62BA49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62E022C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594495FE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3139" w:type="dxa"/>
            <w:gridSpan w:val="7"/>
            <w:vAlign w:val="center"/>
          </w:tcPr>
          <w:p w14:paraId="3CB0E220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3397" w:type="dxa"/>
            <w:gridSpan w:val="4"/>
            <w:vAlign w:val="center"/>
          </w:tcPr>
          <w:p w14:paraId="40FD9C8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01E89D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 w14:paraId="2DC1B32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人才培养情况</w:t>
            </w:r>
            <w:r>
              <w:rPr>
                <w:rFonts w:hint="eastAsia" w:ascii="仿宋" w:hAnsi="仿宋" w:eastAsia="仿宋" w:cs="仿宋"/>
                <w:spacing w:val="-20"/>
                <w:sz w:val="24"/>
              </w:rPr>
              <w:t>（可另附表）</w:t>
            </w:r>
          </w:p>
        </w:tc>
        <w:tc>
          <w:tcPr>
            <w:tcW w:w="7013" w:type="dxa"/>
            <w:gridSpan w:val="12"/>
            <w:vAlign w:val="center"/>
          </w:tcPr>
          <w:p w14:paraId="7F632E1C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2023年1月1日以来共进行员工培训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</w:t>
            </w:r>
          </w:p>
        </w:tc>
      </w:tr>
      <w:tr w14:paraId="7F49081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211AC65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4BD35F1C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1768" w:type="dxa"/>
            <w:gridSpan w:val="3"/>
            <w:vAlign w:val="center"/>
          </w:tcPr>
          <w:p w14:paraId="75221356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培训主题</w:t>
            </w:r>
          </w:p>
        </w:tc>
        <w:tc>
          <w:tcPr>
            <w:tcW w:w="1371" w:type="dxa"/>
            <w:gridSpan w:val="4"/>
            <w:vAlign w:val="center"/>
          </w:tcPr>
          <w:p w14:paraId="22DF6C1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培训时间</w:t>
            </w:r>
          </w:p>
        </w:tc>
        <w:tc>
          <w:tcPr>
            <w:tcW w:w="2026" w:type="dxa"/>
            <w:gridSpan w:val="3"/>
            <w:vAlign w:val="center"/>
          </w:tcPr>
          <w:p w14:paraId="35A8E33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培训地点</w:t>
            </w:r>
          </w:p>
        </w:tc>
        <w:tc>
          <w:tcPr>
            <w:tcW w:w="1371" w:type="dxa"/>
            <w:vAlign w:val="center"/>
          </w:tcPr>
          <w:p w14:paraId="43EB034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人数</w:t>
            </w:r>
          </w:p>
        </w:tc>
      </w:tr>
      <w:tr w14:paraId="3E7669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332CDE9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7BFF68E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1768" w:type="dxa"/>
            <w:gridSpan w:val="3"/>
            <w:vAlign w:val="center"/>
          </w:tcPr>
          <w:p w14:paraId="270FD9A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gridSpan w:val="4"/>
            <w:vAlign w:val="center"/>
          </w:tcPr>
          <w:p w14:paraId="030BF30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26" w:type="dxa"/>
            <w:gridSpan w:val="3"/>
            <w:vAlign w:val="center"/>
          </w:tcPr>
          <w:p w14:paraId="79AFDE1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vAlign w:val="center"/>
          </w:tcPr>
          <w:p w14:paraId="4C25B4D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61827B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9EE250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587BF7B4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1768" w:type="dxa"/>
            <w:gridSpan w:val="3"/>
            <w:vAlign w:val="center"/>
          </w:tcPr>
          <w:p w14:paraId="54554FA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gridSpan w:val="4"/>
            <w:vAlign w:val="center"/>
          </w:tcPr>
          <w:p w14:paraId="4A96E50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026" w:type="dxa"/>
            <w:gridSpan w:val="3"/>
            <w:vAlign w:val="center"/>
          </w:tcPr>
          <w:p w14:paraId="1D2A2426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371" w:type="dxa"/>
            <w:vAlign w:val="center"/>
          </w:tcPr>
          <w:p w14:paraId="5859EDD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3E629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 w14:paraId="1CCFD48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政府或行业协会表彰情况</w:t>
            </w:r>
          </w:p>
        </w:tc>
        <w:tc>
          <w:tcPr>
            <w:tcW w:w="7013" w:type="dxa"/>
            <w:gridSpan w:val="12"/>
          </w:tcPr>
          <w:p w14:paraId="765A66FB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2023年1月1日以来共获得相关荣誉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次，其中获得国家级荣誉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次，市级荣誉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次，区级荣誉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次。</w:t>
            </w:r>
          </w:p>
        </w:tc>
      </w:tr>
      <w:tr w14:paraId="734D8FF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continue"/>
            <w:vAlign w:val="center"/>
          </w:tcPr>
          <w:p w14:paraId="5A746590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58C5C790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4"/>
            <w:vAlign w:val="center"/>
          </w:tcPr>
          <w:p w14:paraId="0FF4A18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荣誉称号</w:t>
            </w:r>
          </w:p>
        </w:tc>
        <w:tc>
          <w:tcPr>
            <w:tcW w:w="2656" w:type="dxa"/>
            <w:gridSpan w:val="5"/>
            <w:vAlign w:val="center"/>
          </w:tcPr>
          <w:p w14:paraId="4EA87D1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颁奖单位</w:t>
            </w:r>
          </w:p>
        </w:tc>
        <w:tc>
          <w:tcPr>
            <w:tcW w:w="1847" w:type="dxa"/>
            <w:gridSpan w:val="2"/>
            <w:vAlign w:val="center"/>
          </w:tcPr>
          <w:p w14:paraId="05AF757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颁奖时间</w:t>
            </w:r>
          </w:p>
        </w:tc>
      </w:tr>
      <w:tr w14:paraId="0E89A4D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15C6F8E3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36976883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4"/>
          </w:tcPr>
          <w:p w14:paraId="34EBCB29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</w:tcPr>
          <w:p w14:paraId="14FB4855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</w:tcPr>
          <w:p w14:paraId="3CFD5679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</w:tr>
      <w:tr w14:paraId="3E22FC6C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6FE9901E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4790A80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4"/>
          </w:tcPr>
          <w:p w14:paraId="4B641F65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</w:tcPr>
          <w:p w14:paraId="6B8D33D4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</w:tcPr>
          <w:p w14:paraId="710920C2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</w:tr>
      <w:tr w14:paraId="5026606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121F48F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1F6F072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3</w:t>
            </w:r>
          </w:p>
        </w:tc>
        <w:tc>
          <w:tcPr>
            <w:tcW w:w="2033" w:type="dxa"/>
            <w:gridSpan w:val="4"/>
          </w:tcPr>
          <w:p w14:paraId="6D7F7240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656" w:type="dxa"/>
            <w:gridSpan w:val="5"/>
          </w:tcPr>
          <w:p w14:paraId="79D48FEB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 w14:paraId="12684536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58FDEEA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62155F8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3516FCC0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4</w:t>
            </w:r>
          </w:p>
        </w:tc>
        <w:tc>
          <w:tcPr>
            <w:tcW w:w="2033" w:type="dxa"/>
            <w:gridSpan w:val="4"/>
          </w:tcPr>
          <w:p w14:paraId="36C7F4BC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656" w:type="dxa"/>
            <w:gridSpan w:val="5"/>
          </w:tcPr>
          <w:p w14:paraId="40CC0BF4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 w14:paraId="7AAFE004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03BE9FC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ADE010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076636C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5</w:t>
            </w:r>
          </w:p>
        </w:tc>
        <w:tc>
          <w:tcPr>
            <w:tcW w:w="2033" w:type="dxa"/>
            <w:gridSpan w:val="4"/>
          </w:tcPr>
          <w:p w14:paraId="100EC105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2656" w:type="dxa"/>
            <w:gridSpan w:val="5"/>
          </w:tcPr>
          <w:p w14:paraId="7CB02C26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  <w:tc>
          <w:tcPr>
            <w:tcW w:w="1847" w:type="dxa"/>
            <w:gridSpan w:val="2"/>
          </w:tcPr>
          <w:p w14:paraId="14F25C38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</w:t>
            </w:r>
          </w:p>
        </w:tc>
      </w:tr>
      <w:tr w14:paraId="76B3572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restart"/>
            <w:vAlign w:val="center"/>
          </w:tcPr>
          <w:p w14:paraId="6319567E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20"/>
                <w:sz w:val="24"/>
              </w:rPr>
              <w:t>媒体报道情况</w:t>
            </w:r>
          </w:p>
        </w:tc>
        <w:tc>
          <w:tcPr>
            <w:tcW w:w="7013" w:type="dxa"/>
            <w:gridSpan w:val="12"/>
          </w:tcPr>
          <w:p w14:paraId="3A463E76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2023年1月1日以来媒体报道共</w:t>
            </w:r>
            <w:r>
              <w:rPr>
                <w:rFonts w:hint="eastAsia" w:ascii="仿宋" w:hAnsi="仿宋" w:eastAsia="仿宋" w:cs="仿宋"/>
                <w:sz w:val="24"/>
                <w:u w:val="single"/>
              </w:rPr>
              <w:t xml:space="preserve">      </w:t>
            </w:r>
            <w:r>
              <w:rPr>
                <w:rFonts w:hint="eastAsia" w:ascii="仿宋" w:hAnsi="仿宋" w:eastAsia="仿宋" w:cs="仿宋"/>
                <w:sz w:val="24"/>
              </w:rPr>
              <w:t>次。</w:t>
            </w:r>
          </w:p>
        </w:tc>
      </w:tr>
      <w:tr w14:paraId="3A00C63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07" w:type="dxa"/>
            <w:vMerge w:val="continue"/>
            <w:vAlign w:val="center"/>
          </w:tcPr>
          <w:p w14:paraId="66F4B4C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1DCFBFE8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4"/>
            <w:vAlign w:val="center"/>
          </w:tcPr>
          <w:p w14:paraId="3214CEE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报道标题</w:t>
            </w:r>
          </w:p>
        </w:tc>
        <w:tc>
          <w:tcPr>
            <w:tcW w:w="2656" w:type="dxa"/>
            <w:gridSpan w:val="5"/>
            <w:vAlign w:val="center"/>
          </w:tcPr>
          <w:p w14:paraId="45EB406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媒体名称</w:t>
            </w:r>
          </w:p>
        </w:tc>
        <w:tc>
          <w:tcPr>
            <w:tcW w:w="1847" w:type="dxa"/>
            <w:gridSpan w:val="2"/>
            <w:vAlign w:val="center"/>
          </w:tcPr>
          <w:p w14:paraId="35865EB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报道时间</w:t>
            </w:r>
          </w:p>
        </w:tc>
      </w:tr>
      <w:tr w14:paraId="4B7764C3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3CCDDBE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1ED0C04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4"/>
            <w:vAlign w:val="center"/>
          </w:tcPr>
          <w:p w14:paraId="4466CE6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0943894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4BBD7970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964B2A1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843D8F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735A605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4"/>
            <w:vAlign w:val="center"/>
          </w:tcPr>
          <w:p w14:paraId="05A300E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28C7DDD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0D33F69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9BDFE36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570ECCB2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自媒体运营情况</w:t>
            </w:r>
          </w:p>
        </w:tc>
        <w:tc>
          <w:tcPr>
            <w:tcW w:w="477" w:type="dxa"/>
            <w:vAlign w:val="center"/>
          </w:tcPr>
          <w:p w14:paraId="6D431D7B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4"/>
            <w:vAlign w:val="center"/>
          </w:tcPr>
          <w:p w14:paraId="40C754A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平台</w:t>
            </w:r>
          </w:p>
        </w:tc>
        <w:tc>
          <w:tcPr>
            <w:tcW w:w="2656" w:type="dxa"/>
            <w:gridSpan w:val="5"/>
            <w:vAlign w:val="center"/>
          </w:tcPr>
          <w:p w14:paraId="087325A6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账号名称</w:t>
            </w:r>
          </w:p>
        </w:tc>
        <w:tc>
          <w:tcPr>
            <w:tcW w:w="1847" w:type="dxa"/>
            <w:gridSpan w:val="2"/>
            <w:vAlign w:val="center"/>
          </w:tcPr>
          <w:p w14:paraId="147A89A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粉丝量</w:t>
            </w:r>
          </w:p>
        </w:tc>
      </w:tr>
      <w:tr w14:paraId="7E00F9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24738D2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34F7966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4"/>
            <w:vAlign w:val="center"/>
          </w:tcPr>
          <w:p w14:paraId="4A7CC636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3AD6DA8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1D912FC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D72EE77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6C5BCB1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5E7DE71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4"/>
            <w:vAlign w:val="center"/>
          </w:tcPr>
          <w:p w14:paraId="0E87081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3BDF73C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64DFE77C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2E1A005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2DD08D9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</w:rPr>
              <w:t>参加公共活动</w:t>
            </w:r>
          </w:p>
        </w:tc>
        <w:tc>
          <w:tcPr>
            <w:tcW w:w="477" w:type="dxa"/>
            <w:vAlign w:val="center"/>
          </w:tcPr>
          <w:p w14:paraId="47966ACA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4"/>
            <w:vAlign w:val="center"/>
          </w:tcPr>
          <w:p w14:paraId="6402FEE6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举办方</w:t>
            </w:r>
          </w:p>
        </w:tc>
        <w:tc>
          <w:tcPr>
            <w:tcW w:w="2656" w:type="dxa"/>
            <w:gridSpan w:val="5"/>
            <w:vAlign w:val="center"/>
          </w:tcPr>
          <w:p w14:paraId="2ADB44A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</w:p>
        </w:tc>
        <w:tc>
          <w:tcPr>
            <w:tcW w:w="1847" w:type="dxa"/>
            <w:gridSpan w:val="2"/>
            <w:vAlign w:val="center"/>
          </w:tcPr>
          <w:p w14:paraId="7BB481C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参与日期</w:t>
            </w:r>
          </w:p>
        </w:tc>
      </w:tr>
      <w:tr w14:paraId="0474BB1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1563BB4C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32F9981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4"/>
            <w:vAlign w:val="center"/>
          </w:tcPr>
          <w:p w14:paraId="35803DF4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671D246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2D79DCD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7C9FB5C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04D81D70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6A70F1E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4"/>
            <w:vAlign w:val="center"/>
          </w:tcPr>
          <w:p w14:paraId="00FF75DC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10DDF60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28109E7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E56E798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70D6377E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17"/>
                <w:sz w:val="24"/>
              </w:rPr>
              <w:t>举办公共活动</w:t>
            </w:r>
          </w:p>
        </w:tc>
        <w:tc>
          <w:tcPr>
            <w:tcW w:w="477" w:type="dxa"/>
            <w:vAlign w:val="center"/>
          </w:tcPr>
          <w:p w14:paraId="52F7BAC5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4"/>
            <w:vAlign w:val="center"/>
          </w:tcPr>
          <w:p w14:paraId="63E922FC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活动名称</w:t>
            </w:r>
          </w:p>
        </w:tc>
        <w:tc>
          <w:tcPr>
            <w:tcW w:w="2656" w:type="dxa"/>
            <w:gridSpan w:val="5"/>
            <w:vAlign w:val="center"/>
          </w:tcPr>
          <w:p w14:paraId="46F39C84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参与人数</w:t>
            </w:r>
          </w:p>
        </w:tc>
        <w:tc>
          <w:tcPr>
            <w:tcW w:w="1847" w:type="dxa"/>
            <w:gridSpan w:val="2"/>
            <w:vAlign w:val="center"/>
          </w:tcPr>
          <w:p w14:paraId="4C1FB0AE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活动日期</w:t>
            </w:r>
          </w:p>
        </w:tc>
      </w:tr>
      <w:tr w14:paraId="401533B2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C2B6A21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7397874A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4"/>
            <w:vAlign w:val="center"/>
          </w:tcPr>
          <w:p w14:paraId="71BDDD3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2662795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4585FBC6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CB03F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  <w:vAlign w:val="center"/>
          </w:tcPr>
          <w:p w14:paraId="7E71438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5DEC4944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4"/>
            <w:vAlign w:val="center"/>
          </w:tcPr>
          <w:p w14:paraId="6EA4B8EC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326C1BA8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059AEFF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C040BFA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restart"/>
            <w:vAlign w:val="center"/>
          </w:tcPr>
          <w:p w14:paraId="17EF7E8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参加（举办）捐赠活动</w:t>
            </w:r>
          </w:p>
        </w:tc>
        <w:tc>
          <w:tcPr>
            <w:tcW w:w="477" w:type="dxa"/>
            <w:vAlign w:val="center"/>
          </w:tcPr>
          <w:p w14:paraId="56AA21C3">
            <w:pPr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序号</w:t>
            </w:r>
          </w:p>
        </w:tc>
        <w:tc>
          <w:tcPr>
            <w:tcW w:w="2033" w:type="dxa"/>
            <w:gridSpan w:val="4"/>
            <w:vAlign w:val="center"/>
          </w:tcPr>
          <w:p w14:paraId="2557EC87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参与人数</w:t>
            </w:r>
          </w:p>
        </w:tc>
        <w:tc>
          <w:tcPr>
            <w:tcW w:w="2656" w:type="dxa"/>
            <w:gridSpan w:val="5"/>
            <w:vAlign w:val="center"/>
          </w:tcPr>
          <w:p w14:paraId="71A8C9F4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筹集金额</w:t>
            </w:r>
          </w:p>
        </w:tc>
        <w:tc>
          <w:tcPr>
            <w:tcW w:w="1847" w:type="dxa"/>
            <w:gridSpan w:val="2"/>
            <w:vAlign w:val="center"/>
          </w:tcPr>
          <w:p w14:paraId="7A17ADD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活动日期</w:t>
            </w:r>
          </w:p>
        </w:tc>
      </w:tr>
      <w:tr w14:paraId="17821834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</w:tcPr>
          <w:p w14:paraId="5BACF078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7C5FD885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</w:t>
            </w:r>
          </w:p>
        </w:tc>
        <w:tc>
          <w:tcPr>
            <w:tcW w:w="2033" w:type="dxa"/>
            <w:gridSpan w:val="4"/>
            <w:vAlign w:val="center"/>
          </w:tcPr>
          <w:p w14:paraId="53ADB00B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5EF0A48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4E877D9D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44D1007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7" w:type="dxa"/>
            <w:vMerge w:val="continue"/>
          </w:tcPr>
          <w:p w14:paraId="79EDC150">
            <w:pPr>
              <w:spacing w:line="288" w:lineRule="auto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477" w:type="dxa"/>
            <w:vAlign w:val="center"/>
          </w:tcPr>
          <w:p w14:paraId="33A34172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</w:t>
            </w:r>
          </w:p>
        </w:tc>
        <w:tc>
          <w:tcPr>
            <w:tcW w:w="2033" w:type="dxa"/>
            <w:gridSpan w:val="4"/>
            <w:vAlign w:val="center"/>
          </w:tcPr>
          <w:p w14:paraId="69A159F0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2656" w:type="dxa"/>
            <w:gridSpan w:val="5"/>
            <w:vAlign w:val="center"/>
          </w:tcPr>
          <w:p w14:paraId="65F90B2F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847" w:type="dxa"/>
            <w:gridSpan w:val="2"/>
            <w:vAlign w:val="center"/>
          </w:tcPr>
          <w:p w14:paraId="0AC81589">
            <w:pPr>
              <w:spacing w:line="288" w:lineRule="auto"/>
              <w:jc w:val="center"/>
              <w:rPr>
                <w:rFonts w:ascii="仿宋" w:hAnsi="仿宋" w:eastAsia="仿宋" w:cs="仿宋"/>
                <w:sz w:val="24"/>
              </w:rPr>
            </w:pPr>
          </w:p>
        </w:tc>
      </w:tr>
      <w:tr w14:paraId="0C37F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507" w:type="dxa"/>
            <w:vMerge w:val="restart"/>
            <w:vAlign w:val="center"/>
          </w:tcPr>
          <w:p w14:paraId="794D7AC1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运营情况（精确到0.1万元）</w:t>
            </w:r>
          </w:p>
        </w:tc>
        <w:tc>
          <w:tcPr>
            <w:tcW w:w="7013" w:type="dxa"/>
            <w:gridSpan w:val="12"/>
            <w:vAlign w:val="center"/>
          </w:tcPr>
          <w:p w14:paraId="0B1E560F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盈亏情况（2024年新开业的书店，只填报当年情况）</w:t>
            </w:r>
          </w:p>
          <w:p w14:paraId="2C4BFECB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2021年□盈利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万元，</w:t>
            </w:r>
          </w:p>
          <w:p w14:paraId="009E34B5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2022年□盈利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万元，</w:t>
            </w:r>
          </w:p>
          <w:p w14:paraId="7DF7D07F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2023年□盈利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万元、□亏损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万元。</w:t>
            </w:r>
          </w:p>
        </w:tc>
      </w:tr>
      <w:tr w14:paraId="68DDF4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507" w:type="dxa"/>
            <w:vMerge w:val="continue"/>
            <w:vAlign w:val="center"/>
          </w:tcPr>
          <w:p w14:paraId="08B96491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13" w:type="dxa"/>
            <w:gridSpan w:val="12"/>
            <w:vAlign w:val="center"/>
          </w:tcPr>
          <w:p w14:paraId="25C3DECA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截至申报之日，2024年本书店营业总额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万元，其中，图书等出版物销售收入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%，会员服务费收入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%，简餐、饮品等其他非书业务收入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万元、占总营业额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%。单位面积年销售额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万元。</w:t>
            </w:r>
          </w:p>
        </w:tc>
      </w:tr>
      <w:tr w14:paraId="729ED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1507" w:type="dxa"/>
            <w:vMerge w:val="continue"/>
            <w:vAlign w:val="center"/>
          </w:tcPr>
          <w:p w14:paraId="18237EBF">
            <w:pPr>
              <w:widowControl/>
              <w:spacing w:line="288" w:lineRule="auto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7013" w:type="dxa"/>
            <w:gridSpan w:val="12"/>
            <w:vAlign w:val="center"/>
          </w:tcPr>
          <w:p w14:paraId="0DB4B5E6">
            <w:pPr>
              <w:widowControl/>
              <w:spacing w:line="288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截至申报之日，2024年本书店图书销售情况：</w:t>
            </w:r>
          </w:p>
          <w:p w14:paraId="49F31456">
            <w:pPr>
              <w:widowControl/>
              <w:spacing w:line="360" w:lineRule="auto"/>
              <w:jc w:val="left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动销品种数量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种，销售册数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册。</w:t>
            </w:r>
          </w:p>
        </w:tc>
      </w:tr>
    </w:tbl>
    <w:p w14:paraId="12AF1133">
      <w:pPr>
        <w:pStyle w:val="2"/>
        <w:ind w:left="0" w:leftChars="0" w:right="1470"/>
      </w:pPr>
    </w:p>
    <w:p w14:paraId="26FF671B">
      <w:pPr>
        <w:pStyle w:val="2"/>
        <w:ind w:left="0" w:leftChars="0" w:right="1470"/>
      </w:pPr>
    </w:p>
    <w:p w14:paraId="3E2E6998">
      <w:pPr>
        <w:spacing w:after="312" w:afterLines="100" w:line="500" w:lineRule="exact"/>
        <w:jc w:val="center"/>
        <w:outlineLvl w:val="0"/>
        <w:rPr>
          <w:rFonts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7D3F0096">
      <w:pPr>
        <w:spacing w:after="312" w:afterLines="100" w:line="500" w:lineRule="exact"/>
        <w:jc w:val="center"/>
        <w:outlineLvl w:val="0"/>
        <w:rPr>
          <w:rFonts w:ascii="方正公文小标宋" w:hAnsi="方正公文小标宋" w:eastAsia="方正公文小标宋" w:cs="方正公文小标宋"/>
          <w:kern w:val="44"/>
          <w:sz w:val="32"/>
          <w:szCs w:val="32"/>
        </w:rPr>
      </w:pPr>
    </w:p>
    <w:p w14:paraId="6DC1B2AA">
      <w:pPr>
        <w:spacing w:after="312" w:afterLines="100" w:line="500" w:lineRule="exact"/>
        <w:jc w:val="center"/>
        <w:outlineLvl w:val="0"/>
        <w:rPr>
          <w:rFonts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二、《营业执照》、《出版物经营许可证》（含分支机构备案证）复印件，以及《出版物经营许可证》年审页复印件</w:t>
      </w:r>
    </w:p>
    <w:p w14:paraId="26E1917B">
      <w:pPr>
        <w:pStyle w:val="2"/>
        <w:ind w:left="0" w:leftChars="0" w:right="1470"/>
        <w:rPr>
          <w:rFonts w:ascii="宋体" w:hAnsi="宋体" w:eastAsia="宋体" w:cs="宋体"/>
        </w:rPr>
      </w:pPr>
    </w:p>
    <w:p w14:paraId="47137E4E">
      <w:pPr>
        <w:pStyle w:val="2"/>
        <w:ind w:left="0" w:leftChars="0" w:right="1470"/>
      </w:pPr>
    </w:p>
    <w:p w14:paraId="46E37D7D">
      <w:pPr>
        <w:pStyle w:val="2"/>
        <w:ind w:left="0" w:leftChars="0" w:right="1470"/>
      </w:pPr>
    </w:p>
    <w:p w14:paraId="5D1FEDEA">
      <w:pPr>
        <w:pStyle w:val="2"/>
        <w:ind w:left="0" w:leftChars="0" w:right="1470"/>
      </w:pPr>
    </w:p>
    <w:p w14:paraId="743635A7">
      <w:pPr>
        <w:pStyle w:val="2"/>
        <w:ind w:left="0" w:leftChars="0" w:right="1470"/>
      </w:pPr>
    </w:p>
    <w:p w14:paraId="18EF304E">
      <w:pPr>
        <w:pStyle w:val="2"/>
        <w:ind w:left="0" w:leftChars="0" w:right="1470"/>
      </w:pPr>
    </w:p>
    <w:p w14:paraId="6E24141F">
      <w:pPr>
        <w:pStyle w:val="2"/>
        <w:ind w:left="0" w:leftChars="0" w:right="1470"/>
      </w:pPr>
    </w:p>
    <w:p w14:paraId="2B21D325">
      <w:pPr>
        <w:pStyle w:val="2"/>
        <w:ind w:left="0" w:leftChars="0" w:right="1470"/>
      </w:pPr>
    </w:p>
    <w:p w14:paraId="3424F68C">
      <w:pPr>
        <w:pStyle w:val="2"/>
        <w:ind w:left="0" w:leftChars="0" w:right="1470"/>
      </w:pPr>
    </w:p>
    <w:p w14:paraId="397DCD51">
      <w:pPr>
        <w:pStyle w:val="2"/>
        <w:ind w:left="0" w:leftChars="0" w:right="1470"/>
      </w:pPr>
    </w:p>
    <w:p w14:paraId="09A56A8D">
      <w:pPr>
        <w:pStyle w:val="2"/>
        <w:ind w:left="0" w:leftChars="0" w:right="1470"/>
      </w:pPr>
    </w:p>
    <w:p w14:paraId="70B5663D">
      <w:pPr>
        <w:pStyle w:val="2"/>
        <w:ind w:left="0" w:leftChars="0" w:right="1470"/>
      </w:pPr>
    </w:p>
    <w:p w14:paraId="470948A1">
      <w:pPr>
        <w:pStyle w:val="2"/>
        <w:ind w:left="0" w:leftChars="0" w:right="1470"/>
      </w:pPr>
    </w:p>
    <w:p w14:paraId="3BB9A825">
      <w:pPr>
        <w:pStyle w:val="2"/>
        <w:ind w:left="0" w:leftChars="0" w:right="1470"/>
      </w:pPr>
    </w:p>
    <w:p w14:paraId="79C9219B">
      <w:pPr>
        <w:pStyle w:val="2"/>
        <w:ind w:left="0" w:leftChars="0" w:right="1470"/>
      </w:pPr>
    </w:p>
    <w:p w14:paraId="5B7E5AEA">
      <w:pPr>
        <w:pStyle w:val="2"/>
        <w:ind w:left="0" w:leftChars="0" w:right="1470"/>
      </w:pPr>
    </w:p>
    <w:p w14:paraId="5F5C45A7">
      <w:pPr>
        <w:pStyle w:val="2"/>
        <w:ind w:left="0" w:leftChars="0" w:right="1470"/>
      </w:pPr>
    </w:p>
    <w:p w14:paraId="65F5172E">
      <w:pPr>
        <w:pStyle w:val="2"/>
        <w:ind w:left="0" w:leftChars="0" w:right="1470"/>
      </w:pPr>
    </w:p>
    <w:p w14:paraId="53155D39">
      <w:pPr>
        <w:pStyle w:val="2"/>
        <w:ind w:left="0" w:leftChars="0" w:right="1470"/>
      </w:pPr>
    </w:p>
    <w:p w14:paraId="251318E3">
      <w:pPr>
        <w:pStyle w:val="2"/>
        <w:ind w:left="0" w:leftChars="0" w:right="1470"/>
      </w:pPr>
    </w:p>
    <w:p w14:paraId="06FBD2A3">
      <w:pPr>
        <w:pStyle w:val="2"/>
        <w:ind w:left="0" w:leftChars="0" w:right="1470"/>
      </w:pPr>
    </w:p>
    <w:p w14:paraId="5515261A">
      <w:pPr>
        <w:pStyle w:val="2"/>
        <w:ind w:left="0" w:leftChars="0" w:right="1470"/>
      </w:pPr>
    </w:p>
    <w:p w14:paraId="6C639EA2">
      <w:pPr>
        <w:pStyle w:val="2"/>
        <w:ind w:left="0" w:leftChars="0" w:right="1470"/>
      </w:pPr>
    </w:p>
    <w:p w14:paraId="6C94E6DA">
      <w:pPr>
        <w:pStyle w:val="2"/>
        <w:ind w:left="0" w:leftChars="0" w:right="1470"/>
      </w:pPr>
    </w:p>
    <w:p w14:paraId="21F9B22A">
      <w:pPr>
        <w:pStyle w:val="2"/>
        <w:ind w:left="0" w:leftChars="0" w:right="1470"/>
      </w:pPr>
    </w:p>
    <w:p w14:paraId="11291009">
      <w:pPr>
        <w:pStyle w:val="2"/>
        <w:ind w:left="0" w:leftChars="0" w:right="1470"/>
      </w:pPr>
    </w:p>
    <w:p w14:paraId="13386C9A">
      <w:pPr>
        <w:pStyle w:val="2"/>
        <w:ind w:left="0" w:leftChars="0" w:right="1470"/>
      </w:pPr>
    </w:p>
    <w:p w14:paraId="0457719C">
      <w:pPr>
        <w:pStyle w:val="2"/>
        <w:ind w:left="0" w:leftChars="0" w:right="1470"/>
      </w:pPr>
    </w:p>
    <w:p w14:paraId="6F7D1618">
      <w:pPr>
        <w:pStyle w:val="2"/>
        <w:ind w:left="0" w:leftChars="0" w:right="1470"/>
      </w:pPr>
    </w:p>
    <w:p w14:paraId="78024366">
      <w:pPr>
        <w:spacing w:after="312" w:afterLines="100" w:line="500" w:lineRule="exact"/>
        <w:jc w:val="center"/>
        <w:outlineLvl w:val="0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bookmarkStart w:id="1" w:name="_Toc10632082"/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三、</w:t>
      </w:r>
      <w:bookmarkEnd w:id="1"/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年度北京市门头沟区实体书店扶持项目承诺书</w:t>
      </w:r>
    </w:p>
    <w:p w14:paraId="6908EF59">
      <w:pPr>
        <w:spacing w:line="680" w:lineRule="exact"/>
        <w:jc w:val="center"/>
        <w:rPr>
          <w:rFonts w:ascii="仿宋_GB2312" w:hAnsi="等线" w:eastAsia="仿宋_GB2312" w:cs="仿宋_GB2312"/>
          <w:sz w:val="44"/>
          <w:szCs w:val="44"/>
        </w:rPr>
      </w:pPr>
    </w:p>
    <w:p w14:paraId="5A227FEC">
      <w:pPr>
        <w:spacing w:line="360" w:lineRule="auto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等线" w:eastAsia="仿宋_GB2312" w:cs="仿宋_GB2312"/>
          <w:sz w:val="32"/>
          <w:szCs w:val="32"/>
          <w:u w:val="single"/>
        </w:rPr>
        <w:t xml:space="preserve"> 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（单位法定名称）郑重承诺：</w:t>
      </w:r>
    </w:p>
    <w:p w14:paraId="04DA4AAE">
      <w:pPr>
        <w:spacing w:line="360" w:lineRule="auto"/>
        <w:ind w:firstLine="640" w:firstLineChars="200"/>
        <w:rPr>
          <w:rFonts w:eastAsia="仿宋_GB2312" w:cs="Times New Roman"/>
          <w:sz w:val="32"/>
          <w:szCs w:val="32"/>
        </w:rPr>
      </w:pPr>
      <w:r>
        <w:rPr>
          <w:rFonts w:hint="eastAsia" w:ascii="等线" w:hAnsi="等线" w:eastAsia="仿宋_GB2312" w:cs="仿宋_GB2312"/>
          <w:sz w:val="32"/>
          <w:szCs w:val="32"/>
        </w:rPr>
        <w:t>我单位</w:t>
      </w:r>
      <w:r>
        <w:rPr>
          <w:rFonts w:eastAsia="仿宋_GB2312" w:cs="Times New Roman"/>
          <w:sz w:val="32"/>
          <w:szCs w:val="32"/>
        </w:rPr>
        <w:t>申请</w:t>
      </w:r>
      <w:r>
        <w:rPr>
          <w:rFonts w:hint="eastAsia" w:eastAsia="仿宋_GB2312" w:cs="Times New Roman"/>
          <w:sz w:val="32"/>
          <w:szCs w:val="32"/>
        </w:rPr>
        <w:t>2024年度北京市门头沟区实体书店扶持项目</w:t>
      </w:r>
      <w:r>
        <w:rPr>
          <w:rFonts w:eastAsia="仿宋_GB2312" w:cs="Times New Roman"/>
          <w:sz w:val="32"/>
          <w:szCs w:val="32"/>
        </w:rPr>
        <w:t>，保证所有申报资料完整真实、合法有效。我单位对上述承诺内容负相应的法律责任，并承担由此产生的一切后果。</w:t>
      </w:r>
    </w:p>
    <w:p w14:paraId="0CE1569F">
      <w:pPr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 xml:space="preserve">    特此承诺！</w:t>
      </w:r>
    </w:p>
    <w:p w14:paraId="67699B39">
      <w:pPr>
        <w:spacing w:line="360" w:lineRule="auto"/>
        <w:rPr>
          <w:rFonts w:eastAsia="仿宋_GB2312" w:cs="Times New Roman"/>
          <w:sz w:val="32"/>
          <w:szCs w:val="32"/>
        </w:rPr>
      </w:pPr>
    </w:p>
    <w:p w14:paraId="3F5EF040">
      <w:pPr>
        <w:spacing w:line="360" w:lineRule="auto"/>
        <w:rPr>
          <w:rFonts w:eastAsia="仿宋_GB2312" w:cs="Times New Roman"/>
          <w:sz w:val="32"/>
          <w:szCs w:val="32"/>
        </w:rPr>
      </w:pPr>
    </w:p>
    <w:p w14:paraId="07B54237">
      <w:pPr>
        <w:spacing w:line="360" w:lineRule="auto"/>
        <w:rPr>
          <w:rFonts w:eastAsia="仿宋_GB2312" w:cs="Times New Roman"/>
          <w:sz w:val="32"/>
          <w:szCs w:val="32"/>
        </w:rPr>
      </w:pPr>
    </w:p>
    <w:p w14:paraId="23B4179D">
      <w:pPr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 xml:space="preserve">                              单位公章</w:t>
      </w:r>
      <w:r>
        <w:rPr>
          <w:rFonts w:hint="eastAsia" w:eastAsia="仿宋_GB2312" w:cs="Times New Roman"/>
          <w:sz w:val="32"/>
          <w:szCs w:val="32"/>
        </w:rPr>
        <w:t>：</w:t>
      </w:r>
    </w:p>
    <w:p w14:paraId="65D39FE5">
      <w:pPr>
        <w:spacing w:line="360" w:lineRule="auto"/>
        <w:rPr>
          <w:rFonts w:eastAsia="仿宋_GB2312" w:cs="Times New Roman"/>
          <w:sz w:val="32"/>
          <w:szCs w:val="32"/>
        </w:rPr>
      </w:pPr>
      <w:r>
        <w:rPr>
          <w:rFonts w:eastAsia="仿宋_GB2312" w:cs="Times New Roman"/>
          <w:sz w:val="32"/>
          <w:szCs w:val="32"/>
        </w:rPr>
        <w:t xml:space="preserve">                              法定代表人（签字）：</w:t>
      </w:r>
    </w:p>
    <w:p w14:paraId="4F2A63C0">
      <w:pPr>
        <w:spacing w:line="360" w:lineRule="auto"/>
        <w:rPr>
          <w:rFonts w:ascii="等线" w:hAnsi="等线" w:eastAsia="等线" w:cs="等线"/>
          <w:szCs w:val="21"/>
        </w:rPr>
      </w:pPr>
      <w:r>
        <w:rPr>
          <w:rFonts w:eastAsia="仿宋_GB2312" w:cs="Times New Roman"/>
          <w:sz w:val="32"/>
          <w:szCs w:val="32"/>
        </w:rPr>
        <w:t xml:space="preserve">                            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</w:t>
      </w:r>
      <w:r>
        <w:rPr>
          <w:rFonts w:eastAsia="仿宋_GB2312" w:cs="Times New Roman"/>
          <w:sz w:val="32"/>
          <w:szCs w:val="32"/>
        </w:rPr>
        <w:t>年  月  日</w:t>
      </w:r>
    </w:p>
    <w:p w14:paraId="1FDB9724">
      <w:pPr>
        <w:pStyle w:val="2"/>
        <w:ind w:left="0" w:leftChars="0" w:right="1470"/>
      </w:pPr>
    </w:p>
    <w:p w14:paraId="2EF421C7">
      <w:pPr>
        <w:pStyle w:val="2"/>
        <w:ind w:left="0" w:leftChars="0" w:right="1470"/>
      </w:pPr>
    </w:p>
    <w:p w14:paraId="24AA8C94">
      <w:pPr>
        <w:pStyle w:val="2"/>
        <w:ind w:left="0" w:leftChars="0" w:right="1470"/>
      </w:pPr>
    </w:p>
    <w:p w14:paraId="3A1C8FF1">
      <w:pPr>
        <w:pStyle w:val="2"/>
        <w:ind w:left="0" w:leftChars="0" w:right="1470"/>
      </w:pPr>
    </w:p>
    <w:p w14:paraId="2A43DB5F">
      <w:pPr>
        <w:pStyle w:val="2"/>
        <w:ind w:left="0" w:leftChars="0" w:right="1470"/>
      </w:pPr>
    </w:p>
    <w:p w14:paraId="77070788">
      <w:pPr>
        <w:pStyle w:val="2"/>
        <w:ind w:left="0" w:leftChars="0" w:right="1470"/>
      </w:pPr>
    </w:p>
    <w:p w14:paraId="33CBB9F0">
      <w:pPr>
        <w:pStyle w:val="2"/>
        <w:ind w:left="0" w:leftChars="0" w:right="1470"/>
      </w:pPr>
    </w:p>
    <w:p w14:paraId="5A5CEE34">
      <w:pPr>
        <w:pStyle w:val="2"/>
        <w:ind w:left="0" w:leftChars="0" w:right="1470"/>
      </w:pPr>
    </w:p>
    <w:p w14:paraId="66AFEADF">
      <w:pPr>
        <w:pStyle w:val="2"/>
        <w:ind w:left="0" w:leftChars="0" w:right="1470"/>
      </w:pPr>
    </w:p>
    <w:p w14:paraId="5FB5F919">
      <w:pPr>
        <w:pStyle w:val="2"/>
        <w:ind w:left="0" w:leftChars="0" w:right="1470"/>
      </w:pPr>
    </w:p>
    <w:p w14:paraId="18AE8F23">
      <w:pPr>
        <w:pStyle w:val="2"/>
        <w:ind w:left="0" w:leftChars="0" w:right="1470"/>
      </w:pPr>
    </w:p>
    <w:p w14:paraId="20186DC6">
      <w:pPr>
        <w:pStyle w:val="2"/>
        <w:ind w:left="0" w:leftChars="0" w:right="1470"/>
      </w:pPr>
    </w:p>
    <w:p w14:paraId="1F93FEFA">
      <w:pPr>
        <w:pStyle w:val="2"/>
        <w:ind w:left="0" w:leftChars="0" w:right="1470"/>
      </w:pPr>
    </w:p>
    <w:p w14:paraId="51F2CE5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四、202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年度审计报告复印件</w:t>
      </w:r>
    </w:p>
    <w:p w14:paraId="0884A428">
      <w:pPr>
        <w:widowControl/>
        <w:jc w:val="center"/>
        <w:rPr>
          <w:rFonts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（如为分公司申报需提供总公司202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年审计报告）</w:t>
      </w:r>
    </w:p>
    <w:p w14:paraId="4E7689DD">
      <w:pPr>
        <w:pStyle w:val="2"/>
        <w:ind w:left="1470" w:right="1470"/>
        <w:jc w:val="center"/>
        <w:rPr>
          <w:rFonts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（如有提供）</w:t>
      </w:r>
    </w:p>
    <w:p w14:paraId="7E784ECD">
      <w:pPr>
        <w:spacing w:line="360" w:lineRule="auto"/>
        <w:rPr>
          <w:rFonts w:ascii="等线" w:hAnsi="等线" w:eastAsia="仿宋_GB2312" w:cs="仿宋_GB2312"/>
          <w:sz w:val="32"/>
          <w:szCs w:val="32"/>
        </w:rPr>
      </w:pPr>
    </w:p>
    <w:p w14:paraId="4E586244">
      <w:pPr>
        <w:pStyle w:val="2"/>
        <w:ind w:left="1470" w:right="1470"/>
      </w:pPr>
    </w:p>
    <w:p w14:paraId="23778F41">
      <w:pPr>
        <w:pStyle w:val="2"/>
        <w:ind w:left="1470" w:right="1470"/>
      </w:pPr>
    </w:p>
    <w:p w14:paraId="5F73F3CB">
      <w:pPr>
        <w:pStyle w:val="2"/>
        <w:ind w:left="1470" w:right="1470"/>
      </w:pPr>
    </w:p>
    <w:p w14:paraId="5B974E82">
      <w:pPr>
        <w:pStyle w:val="2"/>
        <w:ind w:left="1470" w:right="1470"/>
      </w:pPr>
    </w:p>
    <w:p w14:paraId="2C5E18FF">
      <w:pPr>
        <w:pStyle w:val="2"/>
        <w:ind w:left="1470" w:right="1470"/>
      </w:pPr>
    </w:p>
    <w:p w14:paraId="50B156A2">
      <w:pPr>
        <w:pStyle w:val="2"/>
        <w:ind w:left="1470" w:right="1470"/>
      </w:pPr>
    </w:p>
    <w:p w14:paraId="34A795F2">
      <w:pPr>
        <w:pStyle w:val="2"/>
        <w:ind w:left="1470" w:right="1470"/>
      </w:pPr>
    </w:p>
    <w:p w14:paraId="05783D24">
      <w:pPr>
        <w:pStyle w:val="2"/>
        <w:ind w:left="1470" w:right="1470"/>
      </w:pPr>
    </w:p>
    <w:p w14:paraId="6805D473">
      <w:pPr>
        <w:pStyle w:val="2"/>
        <w:ind w:left="1470" w:right="1470"/>
      </w:pPr>
    </w:p>
    <w:p w14:paraId="463E5FB5">
      <w:pPr>
        <w:pStyle w:val="2"/>
        <w:ind w:left="1470" w:right="1470"/>
      </w:pPr>
    </w:p>
    <w:p w14:paraId="7EEEE9FC">
      <w:pPr>
        <w:pStyle w:val="2"/>
        <w:ind w:left="1470" w:right="1470"/>
      </w:pPr>
    </w:p>
    <w:p w14:paraId="2E4127CA">
      <w:pPr>
        <w:pStyle w:val="2"/>
        <w:ind w:left="1470" w:right="1470"/>
      </w:pPr>
    </w:p>
    <w:p w14:paraId="024DA83C">
      <w:pPr>
        <w:pStyle w:val="2"/>
        <w:ind w:left="1470" w:right="1470"/>
      </w:pPr>
    </w:p>
    <w:p w14:paraId="2587164D">
      <w:pPr>
        <w:pStyle w:val="2"/>
        <w:ind w:left="1470" w:right="1470"/>
      </w:pPr>
    </w:p>
    <w:p w14:paraId="741E6D1E">
      <w:pPr>
        <w:pStyle w:val="2"/>
        <w:ind w:left="1470" w:right="1470"/>
      </w:pPr>
    </w:p>
    <w:p w14:paraId="1BEA84DB">
      <w:pPr>
        <w:pStyle w:val="2"/>
        <w:ind w:left="1470" w:right="1470"/>
      </w:pPr>
    </w:p>
    <w:p w14:paraId="4FD014AA">
      <w:pPr>
        <w:pStyle w:val="2"/>
        <w:ind w:left="1470" w:right="1470"/>
      </w:pPr>
    </w:p>
    <w:p w14:paraId="4541E40F">
      <w:pPr>
        <w:pStyle w:val="2"/>
        <w:ind w:left="1470" w:right="1470"/>
      </w:pPr>
    </w:p>
    <w:p w14:paraId="1EE51D42">
      <w:pPr>
        <w:pStyle w:val="2"/>
        <w:ind w:left="1470" w:right="1470"/>
      </w:pPr>
    </w:p>
    <w:p w14:paraId="0E19CA4B">
      <w:pPr>
        <w:pStyle w:val="2"/>
        <w:ind w:left="1470" w:right="1470"/>
      </w:pPr>
    </w:p>
    <w:p w14:paraId="09FA273D">
      <w:pPr>
        <w:pStyle w:val="2"/>
        <w:ind w:left="1470" w:right="1470"/>
      </w:pPr>
    </w:p>
    <w:p w14:paraId="6DF47422">
      <w:pPr>
        <w:pStyle w:val="2"/>
        <w:ind w:left="1470" w:right="1470"/>
      </w:pPr>
    </w:p>
    <w:p w14:paraId="06A355BE">
      <w:pPr>
        <w:pStyle w:val="2"/>
        <w:ind w:left="1470" w:right="1470"/>
      </w:pPr>
    </w:p>
    <w:p w14:paraId="35112C53">
      <w:pPr>
        <w:pStyle w:val="2"/>
        <w:ind w:left="0" w:leftChars="0" w:right="1470"/>
      </w:pPr>
    </w:p>
    <w:p w14:paraId="36E60A80">
      <w:pPr>
        <w:widowControl/>
        <w:spacing w:line="500" w:lineRule="exact"/>
        <w:rPr>
          <w:rFonts w:hint="eastAsia" w:ascii="宋体" w:hAnsi="宋体" w:eastAsia="宋体" w:cs="宋体"/>
          <w:b/>
          <w:bCs/>
          <w:kern w:val="44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五、书店经营场所房屋产权或房屋租赁合同（如书店经营场所为租赁）、近一年房租发票、发票查验记录（查验网址</w:t>
      </w: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https://inv-veri.chinatax.gov.cn）及相关财务凭证等</w:t>
      </w:r>
    </w:p>
    <w:p w14:paraId="0DC408AC">
      <w:pPr>
        <w:widowControl/>
        <w:spacing w:line="500" w:lineRule="exact"/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44"/>
          <w:sz w:val="32"/>
          <w:szCs w:val="32"/>
        </w:rPr>
        <w:t>资料复印件</w:t>
      </w:r>
    </w:p>
    <w:p w14:paraId="071C67FD">
      <w:pPr>
        <w:widowControl/>
        <w:rPr>
          <w:rFonts w:ascii="方正小标宋简体" w:hAnsi="宋体" w:eastAsia="方正小标宋简体" w:cs="方正小标宋简体"/>
          <w:sz w:val="32"/>
          <w:szCs w:val="32"/>
        </w:rPr>
      </w:pPr>
    </w:p>
    <w:p w14:paraId="35AFCE27">
      <w:pPr>
        <w:pStyle w:val="2"/>
        <w:ind w:left="1470" w:right="1470"/>
      </w:pPr>
    </w:p>
    <w:p w14:paraId="24ED4FAB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794B0AEB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06E4FB69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495BB6D7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33D1D991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50F36170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534A11D9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7AE7E185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1CC591E4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6420C341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248D0745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02E1593A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69B62E09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731558F5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18BDDDB8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708EBF3D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1D2112B6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4CD21EA6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58598B8D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272BCA8F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6C25B99F">
      <w:pPr>
        <w:widowControl/>
        <w:spacing w:line="500" w:lineRule="exact"/>
        <w:jc w:val="center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764C5868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六、与社区（街道）、村（镇）、商务楼宇（园区）</w:t>
      </w:r>
    </w:p>
    <w:p w14:paraId="625F92E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“结对子”协议复印件</w:t>
      </w:r>
    </w:p>
    <w:p w14:paraId="3176302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（如有提供）</w:t>
      </w:r>
    </w:p>
    <w:p w14:paraId="0889DB00">
      <w:pPr>
        <w:widowControl/>
        <w:spacing w:line="500" w:lineRule="exact"/>
        <w:jc w:val="center"/>
        <w:rPr>
          <w:rFonts w:ascii="仿宋_GB2312" w:eastAsia="仿宋_GB2312" w:cs="方正小标宋简体"/>
          <w:b/>
          <w:color w:val="auto"/>
          <w:sz w:val="28"/>
          <w:szCs w:val="32"/>
        </w:rPr>
      </w:pPr>
    </w:p>
    <w:p w14:paraId="7137DDF2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“结对子”协议汇总表</w:t>
      </w:r>
    </w:p>
    <w:tbl>
      <w:tblPr>
        <w:tblStyle w:val="7"/>
        <w:tblW w:w="90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4394"/>
        <w:gridCol w:w="1843"/>
        <w:gridCol w:w="2056"/>
      </w:tblGrid>
      <w:tr w14:paraId="181BF8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710" w:type="dxa"/>
            <w:vAlign w:val="center"/>
          </w:tcPr>
          <w:p w14:paraId="547BAE0E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  <w:t>序号</w:t>
            </w:r>
          </w:p>
        </w:tc>
        <w:tc>
          <w:tcPr>
            <w:tcW w:w="4394" w:type="dxa"/>
            <w:vAlign w:val="center"/>
          </w:tcPr>
          <w:p w14:paraId="2B5DA1BD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  <w:t>社区（街道）、村（镇）、商务楼宇（园区）名称</w:t>
            </w:r>
          </w:p>
        </w:tc>
        <w:tc>
          <w:tcPr>
            <w:tcW w:w="1843" w:type="dxa"/>
            <w:vAlign w:val="center"/>
          </w:tcPr>
          <w:p w14:paraId="4A334230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  <w:t>签订时间</w:t>
            </w:r>
          </w:p>
        </w:tc>
        <w:tc>
          <w:tcPr>
            <w:tcW w:w="2056" w:type="dxa"/>
            <w:vAlign w:val="center"/>
          </w:tcPr>
          <w:p w14:paraId="2D6F8D5A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kern w:val="0"/>
                <w:sz w:val="24"/>
              </w:rPr>
              <w:t>备注（标注对应“结对子”协议在本基础申报材料中的页码）</w:t>
            </w:r>
          </w:p>
        </w:tc>
      </w:tr>
      <w:tr w14:paraId="1B7C29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 w14:paraId="7486C454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1</w:t>
            </w:r>
          </w:p>
        </w:tc>
        <w:tc>
          <w:tcPr>
            <w:tcW w:w="4394" w:type="dxa"/>
            <w:vAlign w:val="center"/>
          </w:tcPr>
          <w:p w14:paraId="6950045C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6AD6584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056" w:type="dxa"/>
            <w:vAlign w:val="center"/>
          </w:tcPr>
          <w:p w14:paraId="1EABA821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2EE87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 w14:paraId="3FFF02B1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2</w:t>
            </w:r>
          </w:p>
        </w:tc>
        <w:tc>
          <w:tcPr>
            <w:tcW w:w="4394" w:type="dxa"/>
            <w:vAlign w:val="center"/>
          </w:tcPr>
          <w:p w14:paraId="45F4CF95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5B6BD5D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056" w:type="dxa"/>
            <w:vAlign w:val="center"/>
          </w:tcPr>
          <w:p w14:paraId="78C0A28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77806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 w14:paraId="48B21231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3</w:t>
            </w:r>
          </w:p>
        </w:tc>
        <w:tc>
          <w:tcPr>
            <w:tcW w:w="4394" w:type="dxa"/>
            <w:vAlign w:val="center"/>
          </w:tcPr>
          <w:p w14:paraId="76952D2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2C8D41BF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056" w:type="dxa"/>
            <w:vAlign w:val="center"/>
          </w:tcPr>
          <w:p w14:paraId="6A05B0E2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7381FE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 w14:paraId="227B18C1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</w:rPr>
              <w:t>4</w:t>
            </w:r>
          </w:p>
        </w:tc>
        <w:tc>
          <w:tcPr>
            <w:tcW w:w="4394" w:type="dxa"/>
            <w:vAlign w:val="center"/>
          </w:tcPr>
          <w:p w14:paraId="7E78DCE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D2CEE17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  <w:tc>
          <w:tcPr>
            <w:tcW w:w="2056" w:type="dxa"/>
            <w:vAlign w:val="center"/>
          </w:tcPr>
          <w:p w14:paraId="65DD0AA0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color w:val="auto"/>
                <w:sz w:val="24"/>
              </w:rPr>
            </w:pPr>
          </w:p>
        </w:tc>
      </w:tr>
      <w:tr w14:paraId="59CDE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 w14:paraId="74EA0085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5</w:t>
            </w:r>
          </w:p>
        </w:tc>
        <w:tc>
          <w:tcPr>
            <w:tcW w:w="4394" w:type="dxa"/>
            <w:vAlign w:val="center"/>
          </w:tcPr>
          <w:p w14:paraId="573116D7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569F6FDF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 w14:paraId="25FF3CE7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1145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10" w:type="dxa"/>
            <w:vAlign w:val="center"/>
          </w:tcPr>
          <w:p w14:paraId="6F9B23F4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…</w:t>
            </w:r>
          </w:p>
        </w:tc>
        <w:tc>
          <w:tcPr>
            <w:tcW w:w="4394" w:type="dxa"/>
            <w:vAlign w:val="center"/>
          </w:tcPr>
          <w:p w14:paraId="2F39D565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843" w:type="dxa"/>
            <w:vAlign w:val="center"/>
          </w:tcPr>
          <w:p w14:paraId="143B2875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2056" w:type="dxa"/>
            <w:vAlign w:val="center"/>
          </w:tcPr>
          <w:p w14:paraId="3DFF8133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</w:tbl>
    <w:p w14:paraId="6C45B9D2">
      <w:pPr>
        <w:rPr>
          <w:rFonts w:ascii="方正小标宋简体" w:hAnsi="等线" w:eastAsia="方正小标宋简体" w:cs="方正小标宋简体"/>
          <w:sz w:val="32"/>
          <w:szCs w:val="32"/>
        </w:rPr>
      </w:pPr>
    </w:p>
    <w:p w14:paraId="5563C6B7">
      <w:pPr>
        <w:widowControl/>
        <w:spacing w:line="500" w:lineRule="exact"/>
        <w:jc w:val="both"/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  <w:lang w:eastAsia="zh-CN"/>
        </w:rPr>
        <w:t>附件：</w:t>
      </w:r>
    </w:p>
    <w:p w14:paraId="52F0B065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5FD41CEC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47796CCC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0C872F6C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4349B1BA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7D462F97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07D5FEAC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30F9DAF5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6A7201CB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38644073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77D72F67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65C98A28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1BB1430C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</w:p>
    <w:p w14:paraId="53D174A8">
      <w:pPr>
        <w:widowControl/>
        <w:spacing w:line="500" w:lineRule="exact"/>
        <w:jc w:val="center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“结对子”协议复印件</w:t>
      </w:r>
    </w:p>
    <w:p w14:paraId="3CEFFCEE">
      <w:pPr>
        <w:rPr>
          <w:rFonts w:ascii="方正小标宋简体" w:hAnsi="等线" w:eastAsia="方正小标宋简体" w:cs="方正小标宋简体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br w:type="page"/>
      </w:r>
    </w:p>
    <w:p w14:paraId="2BC869E5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七、店面外观与店堂内部照片</w:t>
      </w:r>
    </w:p>
    <w:p w14:paraId="75E6649E">
      <w:pPr>
        <w:rPr>
          <w:rFonts w:ascii="宋体" w:hAnsi="宋体" w:eastAsia="宋体" w:cs="宋体"/>
          <w:b/>
          <w:bCs/>
          <w:sz w:val="32"/>
          <w:szCs w:val="32"/>
        </w:rPr>
      </w:pPr>
    </w:p>
    <w:p w14:paraId="53F0CF6A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1215382F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DDB34C4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4F22C4CF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70213731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941D841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69351EE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31CED142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4B500E17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8BA8386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CCC2DFA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222514B1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2DE93D89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614A65BF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2F13C7AD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BCB8581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C61EC57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AAA266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八、书店功能布局、实景照片及动线设计平面图（带面积）</w:t>
      </w:r>
    </w:p>
    <w:p w14:paraId="7D5D4B08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79BEF7B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F3F20FC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26903B86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1C12D2AC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  <w:bookmarkStart w:id="2" w:name="_GoBack"/>
      <w:bookmarkEnd w:id="2"/>
    </w:p>
    <w:p w14:paraId="30612432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455395E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B15E8EB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6060C00F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1CB1E6C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359F71F6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37562487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2A58B51F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3ADB911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08A91369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5CF224FB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1D53A956">
      <w:pPr>
        <w:pStyle w:val="2"/>
        <w:ind w:left="147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7E3753D5">
      <w:pPr>
        <w:pStyle w:val="2"/>
        <w:ind w:left="0" w:leftChars="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7FA8932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九、图书分类情况资料</w:t>
      </w:r>
    </w:p>
    <w:p w14:paraId="07E3E2C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（如有提供）</w:t>
      </w:r>
    </w:p>
    <w:p w14:paraId="63DE35CE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61DEA7D9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782678AD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1431F33E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4BB0AE89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6D60D693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56BB4A12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0962C185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64567F3D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50452319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55B07C7D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4BF52DB7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69B79AFA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7238DBBD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53307A08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1EAFB7E7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664780BC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7E04EC4A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3519C8BC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6B94ABC0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</w:p>
    <w:p w14:paraId="409B7604">
      <w:pPr>
        <w:ind w:firstLine="1928" w:firstLineChars="600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十、书店经营出版物品种清单</w:t>
      </w:r>
    </w:p>
    <w:p w14:paraId="5D2EDEF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（如有提供）</w:t>
      </w:r>
    </w:p>
    <w:p w14:paraId="3ABF7DD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2D28D57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5A46D988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22C54231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5B634954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46280571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553DCB37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46CD22D3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1E7EDD2A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7DC59757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74ECD6EA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55F4F514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48509CDF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1028BB8E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4363DDD9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3B46D528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69531FBA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44E1C9D2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15B550D8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21CEAC25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</w:p>
    <w:p w14:paraId="132A2ED2">
      <w:pPr>
        <w:ind w:left="2891" w:hanging="2891" w:hangingChars="900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十一、图书出入库记录相关资料（如出入库批销单、进货合同等）（如有提供）</w:t>
      </w:r>
    </w:p>
    <w:p w14:paraId="0AE972CF">
      <w:pPr>
        <w:widowControl/>
        <w:spacing w:line="500" w:lineRule="exact"/>
        <w:rPr>
          <w:rFonts w:ascii="宋体" w:hAnsi="宋体" w:eastAsia="宋体" w:cs="宋体"/>
          <w:b/>
          <w:bCs/>
          <w:sz w:val="32"/>
          <w:szCs w:val="32"/>
        </w:rPr>
      </w:pPr>
    </w:p>
    <w:p w14:paraId="427E793C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2BB621FD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572893AE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79CFD4E3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1DFAEFB2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0504C592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70912EA3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7A18378E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15AC9477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6BE49EA7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6CB6AF74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3EF164ED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430DAF70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22EA0F4E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388399E8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5119EE00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4C38A2A8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53041AD7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3D485D52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4C9D8051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5C3B6B49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343F47DF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6E53EA85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1F405ED4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</w:p>
    <w:p w14:paraId="23BFB6FC">
      <w:pPr>
        <w:widowControl/>
        <w:spacing w:line="500" w:lineRule="exact"/>
        <w:ind w:firstLine="2570" w:firstLineChars="800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十二、管理制度清单</w:t>
      </w:r>
    </w:p>
    <w:p w14:paraId="571C4875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（安全生产管理制度、财务管理制度、社会劳动保障制度、日常安全生产记录，以上制度及记录必须提供，如有额外制度请补充提供）</w:t>
      </w:r>
    </w:p>
    <w:p w14:paraId="6507C8AE">
      <w:pPr>
        <w:pStyle w:val="2"/>
        <w:ind w:left="0" w:leftChars="0" w:right="1470"/>
        <w:rPr>
          <w:rFonts w:ascii="宋体" w:hAnsi="宋体" w:eastAsia="宋体" w:cs="宋体"/>
          <w:b/>
          <w:bCs/>
          <w:sz w:val="32"/>
          <w:szCs w:val="32"/>
        </w:rPr>
      </w:pPr>
    </w:p>
    <w:p w14:paraId="4CAC4878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D59FE4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DCC851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08B415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185EBD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19C4B4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9B276C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909E5A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C30D686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6FD407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450922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9C89B40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75F8805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6CF6F10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E92BBB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702834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D64D8A6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C5A2A3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F682FA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6110FC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F7E3AA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9641BF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F62C719">
      <w:pPr>
        <w:widowControl/>
        <w:spacing w:line="500" w:lineRule="exac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十三、融媒体推广和运营情况（如微博、抖音、小红书等）</w:t>
      </w:r>
    </w:p>
    <w:p w14:paraId="257247E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（此项需配备融媒体运营截图+相关文字说明）</w:t>
      </w:r>
    </w:p>
    <w:p w14:paraId="465F011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（如有提供）</w:t>
      </w:r>
    </w:p>
    <w:p w14:paraId="7C8F4A72">
      <w:pPr>
        <w:widowControl/>
        <w:spacing w:line="500" w:lineRule="exact"/>
        <w:rPr>
          <w:rFonts w:ascii="宋体" w:hAnsi="宋体" w:eastAsia="宋体" w:cs="宋体"/>
          <w:b/>
          <w:bCs/>
          <w:sz w:val="32"/>
          <w:szCs w:val="32"/>
        </w:rPr>
      </w:pPr>
    </w:p>
    <w:p w14:paraId="3C131BC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D8EB6E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750F74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7D3C1E5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29BECF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4179BC0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29ED42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23D45F5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A7EAD2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286FC1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413D03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4A48958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E2FF376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DE5F19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F8530C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DF70A26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7C9410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55E6635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53D05A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D9070B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BE6955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72AAF87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9C514E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474EDFD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十四、申报单位近三个月依法完税证明</w:t>
      </w:r>
    </w:p>
    <w:p w14:paraId="6B519C0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4984129">
      <w:pPr>
        <w:widowControl/>
        <w:spacing w:line="500" w:lineRule="exact"/>
        <w:rPr>
          <w:rFonts w:ascii="宋体" w:hAnsi="宋体" w:eastAsia="宋体" w:cs="宋体"/>
          <w:b/>
          <w:bCs/>
          <w:sz w:val="32"/>
          <w:szCs w:val="32"/>
        </w:rPr>
      </w:pPr>
    </w:p>
    <w:p w14:paraId="2477E1B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5EE864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6A60B0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576C1E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80EE89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C6E262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74FB213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B0C51ED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83EA8F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FFBF97D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DFEC4C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6E9F8F1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6F8BC5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84A261D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1AFADC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57DF06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939329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EB2A8D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388EE06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DD816A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7FA4420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A18CE1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5732F6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8B99256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十五、书店负责人及团队人员社保缴纳记录（近三个月）及获奖情况等相关资料</w:t>
      </w:r>
    </w:p>
    <w:p w14:paraId="6D7D475C">
      <w:pPr>
        <w:widowControl/>
        <w:spacing w:line="500" w:lineRule="exact"/>
        <w:rPr>
          <w:rFonts w:ascii="宋体" w:hAnsi="宋体" w:eastAsia="宋体" w:cs="宋体"/>
          <w:b/>
          <w:bCs/>
          <w:sz w:val="32"/>
          <w:szCs w:val="32"/>
        </w:rPr>
      </w:pPr>
    </w:p>
    <w:p w14:paraId="6F64DCDC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4596E1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119698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6DED69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859C09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0BD41E1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AE9C8D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DCDC81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4015434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A8BE7C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1F31CF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AF21A1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DE15AE1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F4AC6F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DE2CC1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7E194BB0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0D4D5DA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6728D2D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6177E45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68490C1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7077757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5E34C68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3F7532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D3EFBA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8F1CBA2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十六、员工培训相关资料</w:t>
      </w:r>
    </w:p>
    <w:p w14:paraId="45CA59F3">
      <w:pPr>
        <w:pStyle w:val="2"/>
        <w:ind w:left="1470" w:right="1470"/>
      </w:pPr>
    </w:p>
    <w:tbl>
      <w:tblPr>
        <w:tblStyle w:val="7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5"/>
        <w:gridCol w:w="768"/>
        <w:gridCol w:w="1593"/>
        <w:gridCol w:w="836"/>
        <w:gridCol w:w="2490"/>
        <w:gridCol w:w="901"/>
        <w:gridCol w:w="1229"/>
      </w:tblGrid>
      <w:tr w14:paraId="1AAE2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  <w:tblHeader/>
          <w:jc w:val="center"/>
        </w:trPr>
        <w:tc>
          <w:tcPr>
            <w:tcW w:w="408" w:type="pct"/>
            <w:vAlign w:val="center"/>
          </w:tcPr>
          <w:p w14:paraId="40426F5E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451" w:type="pct"/>
            <w:vAlign w:val="center"/>
          </w:tcPr>
          <w:p w14:paraId="66CA131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培训时间</w:t>
            </w:r>
          </w:p>
        </w:tc>
        <w:tc>
          <w:tcPr>
            <w:tcW w:w="935" w:type="pct"/>
            <w:vAlign w:val="center"/>
          </w:tcPr>
          <w:p w14:paraId="24D0456A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培训方向</w:t>
            </w:r>
          </w:p>
        </w:tc>
        <w:tc>
          <w:tcPr>
            <w:tcW w:w="491" w:type="pct"/>
            <w:vAlign w:val="center"/>
          </w:tcPr>
          <w:p w14:paraId="19273521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培训地点</w:t>
            </w:r>
          </w:p>
        </w:tc>
        <w:tc>
          <w:tcPr>
            <w:tcW w:w="1462" w:type="pct"/>
            <w:vAlign w:val="center"/>
          </w:tcPr>
          <w:p w14:paraId="2E351864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培训内容</w:t>
            </w:r>
          </w:p>
        </w:tc>
        <w:tc>
          <w:tcPr>
            <w:tcW w:w="529" w:type="pct"/>
            <w:vAlign w:val="center"/>
          </w:tcPr>
          <w:p w14:paraId="2311D8B1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培训人数</w:t>
            </w:r>
          </w:p>
        </w:tc>
        <w:tc>
          <w:tcPr>
            <w:tcW w:w="721" w:type="pct"/>
            <w:vAlign w:val="center"/>
          </w:tcPr>
          <w:p w14:paraId="18AF7671">
            <w:pPr>
              <w:widowControl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是否有留存照片</w:t>
            </w:r>
          </w:p>
        </w:tc>
      </w:tr>
      <w:tr w14:paraId="4DE5E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  <w:jc w:val="center"/>
        </w:trPr>
        <w:tc>
          <w:tcPr>
            <w:tcW w:w="408" w:type="pct"/>
            <w:vAlign w:val="center"/>
          </w:tcPr>
          <w:p w14:paraId="57ECAAF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1</w:t>
            </w:r>
          </w:p>
        </w:tc>
        <w:tc>
          <w:tcPr>
            <w:tcW w:w="451" w:type="pct"/>
            <w:vAlign w:val="center"/>
          </w:tcPr>
          <w:p w14:paraId="51D9A1E8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35" w:type="pct"/>
            <w:vAlign w:val="center"/>
          </w:tcPr>
          <w:p w14:paraId="56441997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如消防安全、入职培训等</w:t>
            </w:r>
          </w:p>
        </w:tc>
        <w:tc>
          <w:tcPr>
            <w:tcW w:w="491" w:type="pct"/>
            <w:vAlign w:val="center"/>
          </w:tcPr>
          <w:p w14:paraId="6B47541F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62" w:type="pct"/>
            <w:vAlign w:val="center"/>
          </w:tcPr>
          <w:p w14:paraId="244C504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529" w:type="pct"/>
            <w:vAlign w:val="center"/>
          </w:tcPr>
          <w:p w14:paraId="59368350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1" w:type="pct"/>
            <w:vAlign w:val="center"/>
          </w:tcPr>
          <w:p w14:paraId="303E5045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1BE913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408" w:type="pct"/>
            <w:vAlign w:val="center"/>
          </w:tcPr>
          <w:p w14:paraId="5116E6E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2</w:t>
            </w:r>
          </w:p>
        </w:tc>
        <w:tc>
          <w:tcPr>
            <w:tcW w:w="451" w:type="pct"/>
            <w:vAlign w:val="center"/>
          </w:tcPr>
          <w:p w14:paraId="269A3D40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35" w:type="pct"/>
            <w:vAlign w:val="center"/>
          </w:tcPr>
          <w:p w14:paraId="3DA88211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91" w:type="pct"/>
            <w:vAlign w:val="center"/>
          </w:tcPr>
          <w:p w14:paraId="58DE56C1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62" w:type="pct"/>
            <w:vAlign w:val="center"/>
          </w:tcPr>
          <w:p w14:paraId="0568370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529" w:type="pct"/>
            <w:vAlign w:val="center"/>
          </w:tcPr>
          <w:p w14:paraId="0E98D41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1" w:type="pct"/>
            <w:vAlign w:val="center"/>
          </w:tcPr>
          <w:p w14:paraId="5C212EE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57709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408" w:type="pct"/>
            <w:vAlign w:val="center"/>
          </w:tcPr>
          <w:p w14:paraId="230F32AA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3</w:t>
            </w:r>
          </w:p>
        </w:tc>
        <w:tc>
          <w:tcPr>
            <w:tcW w:w="451" w:type="pct"/>
            <w:vAlign w:val="center"/>
          </w:tcPr>
          <w:p w14:paraId="30D440FE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35" w:type="pct"/>
            <w:vAlign w:val="center"/>
          </w:tcPr>
          <w:p w14:paraId="4E0217AD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91" w:type="pct"/>
            <w:vAlign w:val="center"/>
          </w:tcPr>
          <w:p w14:paraId="264385CD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62" w:type="pct"/>
            <w:vAlign w:val="center"/>
          </w:tcPr>
          <w:p w14:paraId="51380F9B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529" w:type="pct"/>
            <w:vAlign w:val="center"/>
          </w:tcPr>
          <w:p w14:paraId="5BD1E0AB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1" w:type="pct"/>
            <w:vAlign w:val="center"/>
          </w:tcPr>
          <w:p w14:paraId="2970558F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3FC48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08" w:type="pct"/>
            <w:vAlign w:val="center"/>
          </w:tcPr>
          <w:p w14:paraId="2829A9D2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4</w:t>
            </w:r>
          </w:p>
        </w:tc>
        <w:tc>
          <w:tcPr>
            <w:tcW w:w="451" w:type="pct"/>
            <w:vAlign w:val="center"/>
          </w:tcPr>
          <w:p w14:paraId="21768088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35" w:type="pct"/>
            <w:vAlign w:val="center"/>
          </w:tcPr>
          <w:p w14:paraId="3F1EBEA2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91" w:type="pct"/>
            <w:vAlign w:val="center"/>
          </w:tcPr>
          <w:p w14:paraId="320BFE82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62" w:type="pct"/>
            <w:vAlign w:val="center"/>
          </w:tcPr>
          <w:p w14:paraId="46283AA0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529" w:type="pct"/>
            <w:vAlign w:val="center"/>
          </w:tcPr>
          <w:p w14:paraId="44049430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1" w:type="pct"/>
            <w:vAlign w:val="center"/>
          </w:tcPr>
          <w:p w14:paraId="4F6F131A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 w14:paraId="41415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408" w:type="pct"/>
            <w:vAlign w:val="center"/>
          </w:tcPr>
          <w:p w14:paraId="073CAE6C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5</w:t>
            </w:r>
          </w:p>
        </w:tc>
        <w:tc>
          <w:tcPr>
            <w:tcW w:w="451" w:type="pct"/>
            <w:vAlign w:val="center"/>
          </w:tcPr>
          <w:p w14:paraId="0ED02AF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35" w:type="pct"/>
            <w:vAlign w:val="center"/>
          </w:tcPr>
          <w:p w14:paraId="7CB9EEEC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491" w:type="pct"/>
            <w:vAlign w:val="center"/>
          </w:tcPr>
          <w:p w14:paraId="6A216784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62" w:type="pct"/>
            <w:vAlign w:val="center"/>
          </w:tcPr>
          <w:p w14:paraId="20CA6CE4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529" w:type="pct"/>
            <w:vAlign w:val="center"/>
          </w:tcPr>
          <w:p w14:paraId="3F0F74A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721" w:type="pct"/>
            <w:vAlign w:val="center"/>
          </w:tcPr>
          <w:p w14:paraId="18B9B109">
            <w:pPr>
              <w:widowControl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</w:tbl>
    <w:p w14:paraId="4BBED134">
      <w:pPr>
        <w:pStyle w:val="2"/>
        <w:ind w:left="0" w:leftChars="0" w:right="1470"/>
      </w:pPr>
    </w:p>
    <w:p w14:paraId="44C75B24">
      <w:pPr>
        <w:rPr>
          <w:rFonts w:ascii="方正公文小标宋" w:hAnsi="方正公文小标宋" w:eastAsia="方正公文小标宋" w:cs="方正公文小标宋"/>
          <w:sz w:val="32"/>
          <w:szCs w:val="32"/>
        </w:rPr>
      </w:pPr>
      <w:r>
        <w:rPr>
          <w:rFonts w:hint="eastAsia" w:ascii="方正小标宋简体" w:hAnsi="等线" w:eastAsia="方正小标宋简体" w:cs="方正小标宋简体"/>
          <w:sz w:val="32"/>
          <w:szCs w:val="32"/>
        </w:rPr>
        <w:t>（如有照片，请每场活动提供一张可以证明培训人数的照片）</w:t>
      </w:r>
    </w:p>
    <w:p w14:paraId="7983376C">
      <w:pPr>
        <w:widowControl/>
        <w:spacing w:line="500" w:lineRule="exact"/>
        <w:rPr>
          <w:rFonts w:ascii="方正公文小标宋" w:hAnsi="方正公文小标宋" w:eastAsia="方正公文小标宋" w:cs="方正公文小标宋"/>
          <w:sz w:val="32"/>
          <w:szCs w:val="32"/>
        </w:rPr>
      </w:pPr>
    </w:p>
    <w:p w14:paraId="4AFC51B0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95CB9C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D2CF150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6E5046F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2C8132B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442CACA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C0353A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535C2E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9168CA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811B0E3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2F551979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59D803B1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0947F3E7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15797338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64A3359E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 w14:paraId="3AD4823D">
      <w:pPr>
        <w:widowControl/>
        <w:spacing w:line="500" w:lineRule="exact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十七、其他与申报内容相关的材料</w:t>
      </w:r>
    </w:p>
    <w:p w14:paraId="2B318AE5">
      <w:pPr>
        <w:pStyle w:val="2"/>
        <w:ind w:left="0" w:leftChars="0" w:right="105" w:rightChars="5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（如由“信用中国”网站生成的申报单位对应信用报告、“中国政府采购网”网站信用声明）</w:t>
      </w:r>
    </w:p>
    <w:p w14:paraId="4BC6B126">
      <w:pPr>
        <w:pStyle w:val="2"/>
        <w:ind w:left="0" w:leftChars="0" w:right="105" w:rightChars="50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（如有提供）</w:t>
      </w:r>
    </w:p>
    <w:p w14:paraId="644513DC">
      <w:pPr>
        <w:widowControl/>
        <w:spacing w:line="500" w:lineRule="exact"/>
        <w:jc w:val="center"/>
        <w:rPr>
          <w:rFonts w:ascii="方正小标宋简体" w:hAnsi="等线" w:eastAsia="方正小标宋简体" w:cs="方正小标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FF8711-85E5-468E-B7B8-A72AB844658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B7A43471-F5A5-49A3-A856-E9DF595080C1}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  <w:embedRegular r:id="rId3" w:fontKey="{5D231BBE-B6B5-48BD-9A55-65CCE623A81E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A936C1C9-A2DE-4C82-9BBA-5A2860F7F9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C702CD7C-3631-4265-82BC-0F34D86BC49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F8859861-3F2E-4085-AF84-0D98A4E6F67D}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7" w:fontKey="{827FEF5D-8DDF-42BA-A5AE-FF45F81A0454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4Njc5NWQzZGMwOTc2YTM0NTgxMjUwMWUyZTNhMTMifQ=="/>
  </w:docVars>
  <w:rsids>
    <w:rsidRoot w:val="24BE5DBD"/>
    <w:rsid w:val="000C3970"/>
    <w:rsid w:val="000F278F"/>
    <w:rsid w:val="00147662"/>
    <w:rsid w:val="00285218"/>
    <w:rsid w:val="00495353"/>
    <w:rsid w:val="004C35E8"/>
    <w:rsid w:val="00612262"/>
    <w:rsid w:val="007844C1"/>
    <w:rsid w:val="007E2D4C"/>
    <w:rsid w:val="00911214"/>
    <w:rsid w:val="00A171C2"/>
    <w:rsid w:val="00B15DA0"/>
    <w:rsid w:val="00C25E87"/>
    <w:rsid w:val="00D70A74"/>
    <w:rsid w:val="00D82F41"/>
    <w:rsid w:val="07E4656F"/>
    <w:rsid w:val="0B352688"/>
    <w:rsid w:val="0CF4009D"/>
    <w:rsid w:val="102D7739"/>
    <w:rsid w:val="191005DE"/>
    <w:rsid w:val="1C416F7B"/>
    <w:rsid w:val="1CFE7345"/>
    <w:rsid w:val="1EA72C55"/>
    <w:rsid w:val="20EE7C62"/>
    <w:rsid w:val="24BE5DBD"/>
    <w:rsid w:val="2684716C"/>
    <w:rsid w:val="268B161A"/>
    <w:rsid w:val="269F0959"/>
    <w:rsid w:val="26CC4FA4"/>
    <w:rsid w:val="32315792"/>
    <w:rsid w:val="3DD36F15"/>
    <w:rsid w:val="4A03697C"/>
    <w:rsid w:val="4B471AB7"/>
    <w:rsid w:val="4E686F8E"/>
    <w:rsid w:val="4FE4386B"/>
    <w:rsid w:val="50B72CCB"/>
    <w:rsid w:val="530816A0"/>
    <w:rsid w:val="53C27B7A"/>
    <w:rsid w:val="54E05D5A"/>
    <w:rsid w:val="59CC68C8"/>
    <w:rsid w:val="5C1C4E37"/>
    <w:rsid w:val="656C07C0"/>
    <w:rsid w:val="6C8A542E"/>
    <w:rsid w:val="6DFF7F8F"/>
    <w:rsid w:val="72A21E43"/>
    <w:rsid w:val="730105A1"/>
    <w:rsid w:val="73DC50C7"/>
    <w:rsid w:val="75161A3A"/>
    <w:rsid w:val="76844498"/>
    <w:rsid w:val="7DE23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25</Pages>
  <Words>2982</Words>
  <Characters>3128</Characters>
  <Lines>36</Lines>
  <Paragraphs>10</Paragraphs>
  <TotalTime>6</TotalTime>
  <ScaleCrop>false</ScaleCrop>
  <LinksUpToDate>false</LinksUpToDate>
  <CharactersWithSpaces>4234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2022-07-19T08:51:00Z</dcterms:created>
  <dc:creator>Leessang_</dc:creator>
  <cp:lastModifiedBy>3Q</cp:lastModifiedBy>
  <dcterms:modified xsi:type="dcterms:W3CDTF">2025-09-17T02:40:37Z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D846418556334E43AF58EA500F05A8D8_13</vt:lpwstr>
  </property>
  <property fmtid="{D5CDD505-2E9C-101B-9397-08002B2CF9AE}" pid="4" name="KSOTemplateDocerSaveRecord">
    <vt:lpwstr>eyJoZGlkIjoiZmU4Njc5NWQzZGMwOTc2YTM0NTgxMjUwMWUyZTNhMTMiLCJ1c2VySWQiOiI1Mjk5NjUzODgifQ==</vt:lpwstr>
  </property>
</Properties>
</file>